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CE182D" w:rsidTr="00003CD8">
        <w:tc>
          <w:tcPr>
            <w:tcW w:w="1980" w:type="dxa"/>
            <w:shd w:val="clear" w:color="auto" w:fill="auto"/>
            <w:vAlign w:val="center"/>
          </w:tcPr>
          <w:p w:rsidR="00CE182D" w:rsidRDefault="0013315A" w:rsidP="00003CD8">
            <w:pPr>
              <w:spacing w:after="120"/>
              <w:jc w:val="center"/>
            </w:pPr>
            <w:r w:rsidRPr="00255C6D">
              <w:rPr>
                <w:noProof/>
                <w:lang w:eastAsia="pl-PL"/>
              </w:rPr>
              <w:drawing>
                <wp:inline distT="0" distB="0" distL="0" distR="0">
                  <wp:extent cx="1104900" cy="685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E182D" w:rsidRPr="00031FB7" w:rsidRDefault="00CE182D" w:rsidP="00003CD8">
            <w:pPr>
              <w:jc w:val="center"/>
              <w:rPr>
                <w:rFonts w:ascii="Arial" w:hAnsi="Arial" w:cs="Arial"/>
                <w:sz w:val="28"/>
              </w:rPr>
            </w:pPr>
            <w:r w:rsidRPr="00031FB7">
              <w:rPr>
                <w:rFonts w:ascii="Arial" w:hAnsi="Arial" w:cs="Arial"/>
                <w:sz w:val="28"/>
              </w:rPr>
              <w:t>Powiatowy Urząd Pracy w Sanoku</w:t>
            </w:r>
          </w:p>
          <w:p w:rsidR="00CE182D" w:rsidRPr="00031FB7" w:rsidRDefault="00CE182D" w:rsidP="00003CD8">
            <w:pPr>
              <w:jc w:val="center"/>
              <w:rPr>
                <w:rFonts w:ascii="Arial" w:hAnsi="Arial" w:cs="Arial"/>
              </w:rPr>
            </w:pPr>
            <w:r w:rsidRPr="00031FB7">
              <w:rPr>
                <w:rFonts w:ascii="Arial" w:hAnsi="Arial" w:cs="Arial"/>
              </w:rPr>
              <w:t>ul. Rymanowska 20A, 38-500 Sanok, tel. 13 46 57</w:t>
            </w:r>
            <w:r>
              <w:rPr>
                <w:rFonts w:ascii="Arial" w:hAnsi="Arial" w:cs="Arial"/>
              </w:rPr>
              <w:t> </w:t>
            </w:r>
            <w:r w:rsidRPr="00031FB7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</w:t>
            </w:r>
            <w:r w:rsidRPr="00031FB7">
              <w:rPr>
                <w:rFonts w:ascii="Arial" w:hAnsi="Arial" w:cs="Arial"/>
              </w:rPr>
              <w:t xml:space="preserve"> fax 13 46 57 001</w:t>
            </w:r>
          </w:p>
          <w:p w:rsidR="00CE182D" w:rsidRPr="00857CD2" w:rsidRDefault="00CE182D" w:rsidP="00003CD8">
            <w:pPr>
              <w:spacing w:after="120"/>
              <w:jc w:val="center"/>
              <w:rPr>
                <w:rFonts w:ascii="Arial" w:hAnsi="Arial" w:cs="Arial"/>
              </w:rPr>
            </w:pPr>
            <w:r w:rsidRPr="00031FB7">
              <w:rPr>
                <w:rFonts w:ascii="Arial" w:hAnsi="Arial" w:cs="Arial"/>
              </w:rPr>
              <w:t>e-mail: sekretariat@sanok.praca.gov.pl</w:t>
            </w:r>
            <w:r w:rsidRPr="00857CD2">
              <w:rPr>
                <w:rFonts w:ascii="Arial" w:hAnsi="Arial" w:cs="Arial"/>
              </w:rPr>
              <w:t xml:space="preserve">, </w:t>
            </w:r>
            <w:hyperlink r:id="rId7" w:history="1">
              <w:r w:rsidRPr="00857CD2">
                <w:rPr>
                  <w:rStyle w:val="Hipercze"/>
                  <w:rFonts w:ascii="Arial" w:hAnsi="Arial" w:cs="Arial"/>
                </w:rPr>
                <w:t>www.sanok.praca.gov.pl</w:t>
              </w:r>
            </w:hyperlink>
            <w:r>
              <w:rPr>
                <w:rFonts w:ascii="Arial" w:hAnsi="Arial" w:cs="Arial"/>
              </w:rPr>
              <w:br/>
            </w:r>
            <w:r w:rsidRPr="00857CD2">
              <w:rPr>
                <w:rFonts w:ascii="Arial" w:hAnsi="Arial" w:cs="Arial"/>
              </w:rPr>
              <w:t xml:space="preserve">skrytka </w:t>
            </w:r>
            <w:proofErr w:type="spellStart"/>
            <w:r w:rsidRPr="00857CD2">
              <w:rPr>
                <w:rFonts w:ascii="Arial" w:hAnsi="Arial" w:cs="Arial"/>
              </w:rPr>
              <w:t>ePUAP</w:t>
            </w:r>
            <w:proofErr w:type="spellEnd"/>
            <w:r>
              <w:rPr>
                <w:rFonts w:ascii="Arial" w:hAnsi="Arial" w:cs="Arial"/>
              </w:rPr>
              <w:t xml:space="preserve">:   </w:t>
            </w:r>
            <w:r w:rsidRPr="00857CD2">
              <w:rPr>
                <w:rFonts w:ascii="Arial" w:hAnsi="Arial" w:cs="Arial"/>
              </w:rPr>
              <w:t xml:space="preserve"> /PUP_SANOK/</w:t>
            </w:r>
            <w:proofErr w:type="spellStart"/>
            <w:r w:rsidRPr="00857CD2">
              <w:rPr>
                <w:rFonts w:ascii="Arial" w:hAnsi="Arial" w:cs="Arial"/>
              </w:rPr>
              <w:t>SkrytkaESP</w:t>
            </w:r>
            <w:proofErr w:type="spellEnd"/>
          </w:p>
        </w:tc>
      </w:tr>
    </w:tbl>
    <w:p w:rsidR="006147E3" w:rsidRPr="006147E3" w:rsidRDefault="006147E3" w:rsidP="006147E3">
      <w:pPr>
        <w:autoSpaceDE w:val="0"/>
        <w:autoSpaceDN w:val="0"/>
        <w:adjustRightInd w:val="0"/>
        <w:spacing w:before="120" w:after="120"/>
        <w:jc w:val="right"/>
        <w:outlineLvl w:val="2"/>
        <w:rPr>
          <w:rFonts w:ascii="Calibri" w:hAnsi="Calibri" w:cs="Calibri"/>
          <w:color w:val="000000"/>
          <w:sz w:val="18"/>
          <w:szCs w:val="18"/>
        </w:rPr>
      </w:pPr>
      <w:r w:rsidRPr="006147E3">
        <w:rPr>
          <w:rFonts w:ascii="Calibri" w:hAnsi="Calibri" w:cs="Calibri"/>
          <w:color w:val="000000"/>
          <w:sz w:val="18"/>
          <w:szCs w:val="18"/>
        </w:rPr>
        <w:t>Załącznik nr 1 do Regulaminu finansowania studiów podyplomowych</w:t>
      </w:r>
    </w:p>
    <w:p w:rsidR="00FE6E52" w:rsidRPr="00FE6E52" w:rsidRDefault="00FE6E52" w:rsidP="00FE6E52">
      <w:pPr>
        <w:suppressAutoHyphens w:val="0"/>
        <w:jc w:val="center"/>
        <w:rPr>
          <w:rFonts w:ascii="Calibri" w:hAnsi="Calibri" w:cs="Calibri"/>
          <w:b/>
          <w:kern w:val="0"/>
          <w:sz w:val="24"/>
          <w:szCs w:val="24"/>
          <w:lang w:eastAsia="pl-PL"/>
        </w:rPr>
      </w:pPr>
      <w:r w:rsidRPr="00FE6E52">
        <w:rPr>
          <w:rFonts w:ascii="Calibri" w:hAnsi="Calibri" w:cs="Calibri"/>
          <w:b/>
          <w:kern w:val="0"/>
          <w:sz w:val="24"/>
          <w:szCs w:val="24"/>
          <w:lang w:eastAsia="pl-PL"/>
        </w:rPr>
        <w:t>WNIOSEK O DOFINANSOWANIE KOSZTÓW STUDIÓW PODYPLOMOWYCH</w:t>
      </w:r>
    </w:p>
    <w:p w:rsidR="00CA4B21" w:rsidRPr="006147E3" w:rsidRDefault="00A105A4" w:rsidP="006872D2">
      <w:pPr>
        <w:pStyle w:val="Tekstpodstawowy"/>
        <w:spacing w:before="60"/>
        <w:rPr>
          <w:rFonts w:ascii="Calibri" w:hAnsi="Calibri" w:cs="Calibri"/>
          <w:b/>
          <w:sz w:val="22"/>
          <w:szCs w:val="22"/>
        </w:rPr>
      </w:pPr>
      <w:r w:rsidRPr="006147E3">
        <w:rPr>
          <w:rFonts w:ascii="Calibri" w:hAnsi="Calibri" w:cs="Calibri"/>
          <w:b/>
          <w:sz w:val="22"/>
          <w:szCs w:val="22"/>
        </w:rPr>
        <w:t>Informacje dot.</w:t>
      </w:r>
      <w:r w:rsidR="0013315A" w:rsidRPr="006147E3">
        <w:rPr>
          <w:rFonts w:ascii="Calibri" w:hAnsi="Calibri" w:cs="Calibri"/>
          <w:b/>
          <w:sz w:val="22"/>
          <w:szCs w:val="22"/>
        </w:rPr>
        <w:t xml:space="preserve"> studiów podyplomowych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105A4" w:rsidRPr="0017522A" w:rsidTr="0017522A">
        <w:tc>
          <w:tcPr>
            <w:tcW w:w="9779" w:type="dxa"/>
            <w:shd w:val="clear" w:color="auto" w:fill="auto"/>
          </w:tcPr>
          <w:p w:rsidR="008610E1" w:rsidRDefault="0013315A" w:rsidP="006872D2">
            <w:pPr>
              <w:pStyle w:val="Tekstpodstawowy"/>
              <w:spacing w:after="120" w:line="36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</w:t>
            </w:r>
            <w:r w:rsidR="008610E1">
              <w:rPr>
                <w:rFonts w:ascii="Calibri" w:hAnsi="Calibri" w:cs="Calibri"/>
                <w:sz w:val="20"/>
              </w:rPr>
              <w:t xml:space="preserve">kierunku </w:t>
            </w:r>
            <w:r>
              <w:rPr>
                <w:rFonts w:ascii="Calibri" w:hAnsi="Calibri" w:cs="Calibri"/>
                <w:sz w:val="20"/>
              </w:rPr>
              <w:t xml:space="preserve">studiów podyplomowych </w:t>
            </w:r>
          </w:p>
          <w:p w:rsidR="006147E3" w:rsidRPr="00A105A4" w:rsidRDefault="006147E3" w:rsidP="006147E3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</w:tr>
      <w:tr w:rsidR="00D70829" w:rsidRPr="0017522A" w:rsidTr="0017522A">
        <w:tc>
          <w:tcPr>
            <w:tcW w:w="9779" w:type="dxa"/>
            <w:shd w:val="clear" w:color="auto" w:fill="auto"/>
          </w:tcPr>
          <w:p w:rsidR="00D70829" w:rsidRPr="008610E1" w:rsidRDefault="008610E1" w:rsidP="006872D2">
            <w:pPr>
              <w:pStyle w:val="Tekstpodstawowy"/>
              <w:spacing w:line="360" w:lineRule="auto"/>
              <w:rPr>
                <w:rFonts w:ascii="Calibri" w:hAnsi="Calibri" w:cs="Calibri"/>
                <w:color w:val="FF0000"/>
                <w:sz w:val="20"/>
              </w:rPr>
            </w:pPr>
            <w:r w:rsidRPr="008610E1">
              <w:rPr>
                <w:rFonts w:ascii="Calibri" w:hAnsi="Calibri" w:cs="Calibri"/>
                <w:sz w:val="20"/>
              </w:rPr>
              <w:t>Nazwa i adres organizatora studiów podyplomowych</w:t>
            </w:r>
          </w:p>
          <w:p w:rsidR="006872D2" w:rsidRDefault="006872D2" w:rsidP="006872D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</w:p>
          <w:p w:rsidR="008610E1" w:rsidRPr="006872D2" w:rsidRDefault="008610E1" w:rsidP="006872D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6872D2" w:rsidRPr="0017522A" w:rsidTr="0017522A">
        <w:tc>
          <w:tcPr>
            <w:tcW w:w="9779" w:type="dxa"/>
            <w:shd w:val="clear" w:color="auto" w:fill="auto"/>
          </w:tcPr>
          <w:p w:rsidR="006872D2" w:rsidRPr="006147E3" w:rsidRDefault="008610E1" w:rsidP="006147E3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  <w:r w:rsidRPr="008610E1">
              <w:rPr>
                <w:rFonts w:ascii="Calibri" w:hAnsi="Calibri" w:cs="Calibri"/>
                <w:sz w:val="20"/>
              </w:rPr>
              <w:t>Planowany termin realizacji studiów</w:t>
            </w:r>
            <w:r w:rsidR="006147E3">
              <w:rPr>
                <w:rFonts w:ascii="Calibri" w:hAnsi="Calibri" w:cs="Calibri"/>
                <w:sz w:val="20"/>
              </w:rPr>
              <w:t>:</w:t>
            </w:r>
            <w:r w:rsidRPr="008610E1">
              <w:rPr>
                <w:rFonts w:ascii="Calibri" w:hAnsi="Calibri" w:cs="Calibri"/>
                <w:sz w:val="20"/>
              </w:rPr>
              <w:t xml:space="preserve"> od </w:t>
            </w:r>
            <w:r w:rsidR="006147E3">
              <w:rPr>
                <w:rFonts w:ascii="Calibri" w:hAnsi="Calibri" w:cs="Calibri"/>
                <w:sz w:val="20"/>
              </w:rPr>
              <w:t xml:space="preserve">                                        </w:t>
            </w:r>
            <w:r w:rsidRPr="008610E1">
              <w:rPr>
                <w:rFonts w:ascii="Calibri" w:hAnsi="Calibri" w:cs="Calibri"/>
                <w:sz w:val="20"/>
              </w:rPr>
              <w:t xml:space="preserve"> do </w:t>
            </w:r>
          </w:p>
        </w:tc>
      </w:tr>
      <w:tr w:rsidR="008610E1" w:rsidRPr="0017522A" w:rsidTr="0017522A">
        <w:tc>
          <w:tcPr>
            <w:tcW w:w="9779" w:type="dxa"/>
            <w:shd w:val="clear" w:color="auto" w:fill="auto"/>
          </w:tcPr>
          <w:p w:rsidR="008610E1" w:rsidRPr="008610E1" w:rsidRDefault="008610E1" w:rsidP="008610E1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  <w:r w:rsidRPr="008610E1">
              <w:rPr>
                <w:rFonts w:ascii="Calibri" w:hAnsi="Calibri" w:cs="Calibri"/>
                <w:sz w:val="20"/>
              </w:rPr>
              <w:t>Całkowity koszt studiów (czesne):                                                zł</w:t>
            </w:r>
          </w:p>
        </w:tc>
      </w:tr>
      <w:tr w:rsidR="008610E1" w:rsidRPr="0017522A" w:rsidTr="0017522A">
        <w:tc>
          <w:tcPr>
            <w:tcW w:w="9779" w:type="dxa"/>
            <w:shd w:val="clear" w:color="auto" w:fill="auto"/>
          </w:tcPr>
          <w:p w:rsidR="008610E1" w:rsidRPr="008610E1" w:rsidRDefault="008610E1" w:rsidP="008610E1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  <w:r w:rsidRPr="008610E1">
              <w:rPr>
                <w:rFonts w:ascii="Calibri" w:hAnsi="Calibri" w:cs="Calibri"/>
                <w:sz w:val="20"/>
              </w:rPr>
              <w:t>Liczba semestrów</w:t>
            </w:r>
          </w:p>
        </w:tc>
      </w:tr>
    </w:tbl>
    <w:p w:rsidR="00CA4B21" w:rsidRPr="00370286" w:rsidRDefault="00CA4B21" w:rsidP="006872D2">
      <w:pPr>
        <w:spacing w:before="60"/>
        <w:rPr>
          <w:rFonts w:ascii="Calibri" w:hAnsi="Calibri" w:cs="Calibri"/>
          <w:b/>
          <w:sz w:val="22"/>
          <w:szCs w:val="22"/>
        </w:rPr>
      </w:pPr>
      <w:r w:rsidRPr="00370286">
        <w:rPr>
          <w:rFonts w:ascii="Calibri" w:hAnsi="Calibri" w:cs="Calibri"/>
          <w:b/>
          <w:sz w:val="22"/>
          <w:szCs w:val="22"/>
        </w:rPr>
        <w:t xml:space="preserve">Dane </w:t>
      </w:r>
      <w:r w:rsidR="00D70829" w:rsidRPr="00370286">
        <w:rPr>
          <w:rFonts w:ascii="Calibri" w:hAnsi="Calibri" w:cs="Calibri"/>
          <w:b/>
          <w:sz w:val="22"/>
          <w:szCs w:val="22"/>
        </w:rPr>
        <w:t>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8"/>
      </w:tblGrid>
      <w:tr w:rsidR="006D64B1" w:rsidRPr="0017522A" w:rsidTr="00D91953">
        <w:tc>
          <w:tcPr>
            <w:tcW w:w="9629" w:type="dxa"/>
            <w:gridSpan w:val="2"/>
            <w:shd w:val="clear" w:color="auto" w:fill="auto"/>
          </w:tcPr>
          <w:p w:rsidR="006D64B1" w:rsidRPr="00B069AB" w:rsidRDefault="006D64B1" w:rsidP="0017522A">
            <w:pPr>
              <w:spacing w:after="120" w:line="360" w:lineRule="auto"/>
              <w:rPr>
                <w:rFonts w:ascii="Calibri" w:hAnsi="Calibri" w:cs="Calibri"/>
              </w:rPr>
            </w:pPr>
            <w:r w:rsidRPr="00B069AB">
              <w:rPr>
                <w:rFonts w:ascii="Calibri" w:hAnsi="Calibri" w:cs="Calibri"/>
              </w:rPr>
              <w:t>Imię i nazwisko</w:t>
            </w:r>
            <w:r w:rsidR="00DA1E42" w:rsidRPr="00B069AB">
              <w:rPr>
                <w:rFonts w:ascii="Calibri" w:hAnsi="Calibri" w:cs="Calibri"/>
              </w:rPr>
              <w:t xml:space="preserve"> </w:t>
            </w:r>
          </w:p>
        </w:tc>
      </w:tr>
      <w:tr w:rsidR="00D70829" w:rsidRPr="0017522A" w:rsidTr="00D91953">
        <w:tc>
          <w:tcPr>
            <w:tcW w:w="4811" w:type="dxa"/>
            <w:shd w:val="clear" w:color="auto" w:fill="auto"/>
          </w:tcPr>
          <w:p w:rsidR="00D70829" w:rsidRPr="00B069AB" w:rsidRDefault="00D70829" w:rsidP="0017522A">
            <w:pPr>
              <w:spacing w:after="120" w:line="360" w:lineRule="auto"/>
              <w:rPr>
                <w:rFonts w:ascii="Calibri" w:hAnsi="Calibri" w:cs="Calibri"/>
              </w:rPr>
            </w:pPr>
            <w:r w:rsidRPr="00B069AB">
              <w:rPr>
                <w:rFonts w:ascii="Calibri" w:hAnsi="Calibri" w:cs="Calibri"/>
              </w:rPr>
              <w:t>PESEL</w:t>
            </w:r>
          </w:p>
        </w:tc>
        <w:tc>
          <w:tcPr>
            <w:tcW w:w="4818" w:type="dxa"/>
            <w:shd w:val="clear" w:color="auto" w:fill="auto"/>
          </w:tcPr>
          <w:p w:rsidR="00D70829" w:rsidRPr="00B069AB" w:rsidRDefault="00D70829" w:rsidP="0017522A">
            <w:pPr>
              <w:spacing w:after="60" w:line="360" w:lineRule="auto"/>
              <w:rPr>
                <w:rFonts w:ascii="Calibri" w:hAnsi="Calibri" w:cs="Calibri"/>
              </w:rPr>
            </w:pPr>
            <w:r w:rsidRPr="00B069AB">
              <w:rPr>
                <w:rFonts w:ascii="Calibri" w:hAnsi="Calibri" w:cs="Calibri"/>
              </w:rPr>
              <w:t>nr dowodu osobistego</w:t>
            </w:r>
          </w:p>
        </w:tc>
      </w:tr>
      <w:tr w:rsidR="006D64B1" w:rsidRPr="0017522A" w:rsidTr="00D91953">
        <w:tc>
          <w:tcPr>
            <w:tcW w:w="9629" w:type="dxa"/>
            <w:gridSpan w:val="2"/>
            <w:shd w:val="clear" w:color="auto" w:fill="auto"/>
          </w:tcPr>
          <w:p w:rsidR="006D64B1" w:rsidRPr="00B069AB" w:rsidRDefault="006D64B1" w:rsidP="0017522A">
            <w:pPr>
              <w:spacing w:after="60" w:line="360" w:lineRule="auto"/>
              <w:rPr>
                <w:rFonts w:ascii="Calibri" w:hAnsi="Calibri" w:cs="Calibri"/>
              </w:rPr>
            </w:pPr>
            <w:r w:rsidRPr="00B069AB">
              <w:rPr>
                <w:rFonts w:ascii="Calibri" w:hAnsi="Calibri" w:cs="Calibri"/>
              </w:rPr>
              <w:t>Adres</w:t>
            </w:r>
          </w:p>
        </w:tc>
      </w:tr>
      <w:tr w:rsidR="00D70829" w:rsidRPr="0017522A" w:rsidTr="00D91953">
        <w:tc>
          <w:tcPr>
            <w:tcW w:w="4811" w:type="dxa"/>
            <w:shd w:val="clear" w:color="auto" w:fill="auto"/>
          </w:tcPr>
          <w:p w:rsidR="00D70829" w:rsidRPr="00B069AB" w:rsidRDefault="00D70829" w:rsidP="0017522A">
            <w:pPr>
              <w:spacing w:after="60" w:line="360" w:lineRule="auto"/>
              <w:rPr>
                <w:rFonts w:ascii="Calibri" w:hAnsi="Calibri" w:cs="Calibri"/>
              </w:rPr>
            </w:pPr>
            <w:r w:rsidRPr="00B069AB">
              <w:rPr>
                <w:rFonts w:ascii="Calibri" w:hAnsi="Calibri" w:cs="Calibri"/>
              </w:rPr>
              <w:t>Nr telefonu</w:t>
            </w:r>
          </w:p>
        </w:tc>
        <w:tc>
          <w:tcPr>
            <w:tcW w:w="4818" w:type="dxa"/>
            <w:shd w:val="clear" w:color="auto" w:fill="auto"/>
          </w:tcPr>
          <w:p w:rsidR="00D70829" w:rsidRPr="00B069AB" w:rsidRDefault="00D70829" w:rsidP="0017522A">
            <w:pPr>
              <w:spacing w:after="60" w:line="360" w:lineRule="auto"/>
              <w:rPr>
                <w:rFonts w:ascii="Calibri" w:hAnsi="Calibri" w:cs="Calibri"/>
              </w:rPr>
            </w:pPr>
            <w:r w:rsidRPr="00B069AB">
              <w:rPr>
                <w:rFonts w:ascii="Calibri" w:hAnsi="Calibri" w:cs="Calibri"/>
              </w:rPr>
              <w:t>e-mail</w:t>
            </w:r>
          </w:p>
        </w:tc>
      </w:tr>
      <w:tr w:rsidR="006D64B1" w:rsidRPr="0017522A" w:rsidTr="00D91953">
        <w:tc>
          <w:tcPr>
            <w:tcW w:w="9629" w:type="dxa"/>
            <w:gridSpan w:val="2"/>
            <w:shd w:val="clear" w:color="auto" w:fill="auto"/>
          </w:tcPr>
          <w:p w:rsidR="006147E3" w:rsidRPr="006147E3" w:rsidRDefault="006147E3" w:rsidP="006147E3">
            <w:pPr>
              <w:spacing w:before="60" w:line="276" w:lineRule="auto"/>
              <w:jc w:val="both"/>
              <w:rPr>
                <w:rFonts w:ascii="Calibri" w:hAnsi="Calibri" w:cs="Calibri"/>
              </w:rPr>
            </w:pPr>
            <w:r w:rsidRPr="006147E3">
              <w:rPr>
                <w:rFonts w:ascii="Calibri" w:hAnsi="Calibri" w:cs="Calibri"/>
              </w:rPr>
              <w:t xml:space="preserve">Oświadczam, że: </w:t>
            </w:r>
          </w:p>
          <w:p w:rsidR="006147E3" w:rsidRPr="006147E3" w:rsidRDefault="006147E3" w:rsidP="006147E3">
            <w:pPr>
              <w:pStyle w:val="Bezodstpw"/>
              <w:jc w:val="both"/>
              <w:rPr>
                <w:rFonts w:ascii="Calibri" w:hAnsi="Calibri" w:cs="Calibri"/>
              </w:rPr>
            </w:pPr>
            <w:r w:rsidRPr="006147E3">
              <w:rPr>
                <w:rFonts w:ascii="Calibri" w:hAnsi="Calibri" w:cs="Calibri"/>
              </w:rPr>
              <w:t xml:space="preserve">□ </w:t>
            </w:r>
            <w:r w:rsidRPr="006147E3">
              <w:rPr>
                <w:rFonts w:ascii="Calibri" w:hAnsi="Calibri" w:cs="Calibri"/>
              </w:rPr>
              <w:t>w okresie 12 miesięcy poprzedzających datę złożenia wniosku nie byłem/byłam pozbawiony/pozbawiona statusu bezrobotnego z przyczyn, o których  mowa w art. 33 ust. 4 pkt 3, 4, 4a, 7, 8, 10 i 11 ustawy z dnia 20 kwietnia 2004 r. o promocji zatrudnienia i instytucjach rynku pracy</w:t>
            </w:r>
          </w:p>
          <w:p w:rsidR="006D64B1" w:rsidRPr="006147E3" w:rsidRDefault="006147E3" w:rsidP="006147E3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6147E3">
              <w:rPr>
                <w:rFonts w:ascii="Calibri" w:hAnsi="Calibri" w:cs="Calibri"/>
              </w:rPr>
              <w:t xml:space="preserve">□ </w:t>
            </w:r>
            <w:r w:rsidRPr="006147E3">
              <w:rPr>
                <w:rFonts w:ascii="Calibri" w:hAnsi="Calibri" w:cs="Calibri"/>
              </w:rPr>
              <w:t>w okresie 12 miesięcy poprzedzających datę złożenia wniosku nie byłem/byłam pozbawiony/pozbawiona statusu poszukującego pracy z przyczyn, o których mowa w art. 33  ust. 4a pkt 1-3 ustawy z dnia 20 kwietnia 2004 r. o promocji zatrudnienia i instytucjach rynku pracy</w:t>
            </w:r>
          </w:p>
          <w:p w:rsidR="006147E3" w:rsidRPr="006147E3" w:rsidRDefault="006147E3" w:rsidP="006147E3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6147E3">
              <w:rPr>
                <w:rFonts w:ascii="Calibri" w:hAnsi="Calibri" w:cs="Calibri"/>
              </w:rPr>
              <w:t xml:space="preserve">□ </w:t>
            </w:r>
            <w:r w:rsidRPr="006147E3">
              <w:rPr>
                <w:rFonts w:ascii="Calibri" w:hAnsi="Calibri" w:cs="Calibri"/>
                <w:bCs/>
              </w:rPr>
              <w:t xml:space="preserve">nie jestem </w:t>
            </w:r>
            <w:r w:rsidRPr="006147E3">
              <w:rPr>
                <w:rFonts w:ascii="Calibri" w:hAnsi="Calibri" w:cs="Calibri"/>
              </w:rPr>
              <w:t>dłużnikiem Funduszu Pracy</w:t>
            </w:r>
          </w:p>
          <w:p w:rsidR="006147E3" w:rsidRPr="006147E3" w:rsidRDefault="006147E3" w:rsidP="006147E3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6147E3">
              <w:rPr>
                <w:rFonts w:ascii="Calibri" w:hAnsi="Calibri" w:cs="Calibri"/>
              </w:rPr>
              <w:t xml:space="preserve">□ </w:t>
            </w:r>
            <w:r w:rsidRPr="006147E3">
              <w:rPr>
                <w:rFonts w:ascii="Calibri" w:hAnsi="Calibri" w:cs="Calibri"/>
              </w:rPr>
              <w:t>nie jestem zobowiązany/a z tytułu poręczenia dłużnikowi Funduszu Pracy</w:t>
            </w:r>
          </w:p>
          <w:p w:rsidR="006147E3" w:rsidRPr="00D3364F" w:rsidRDefault="006147E3" w:rsidP="006147E3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6147E3">
              <w:rPr>
                <w:rFonts w:ascii="Calibri" w:hAnsi="Calibri" w:cs="Calibri"/>
              </w:rPr>
              <w:t xml:space="preserve">□ </w:t>
            </w:r>
            <w:r w:rsidRPr="006147E3">
              <w:rPr>
                <w:rFonts w:ascii="Calibri" w:hAnsi="Calibri" w:cs="Calibri"/>
              </w:rPr>
              <w:t>w przeciągu ostatnich trzech lat nie sfi</w:t>
            </w:r>
            <w:r w:rsidRPr="006147E3">
              <w:rPr>
                <w:rFonts w:ascii="Calibri" w:hAnsi="Calibri" w:cs="Calibri"/>
                <w:bCs/>
                <w:color w:val="000000"/>
              </w:rPr>
              <w:t xml:space="preserve">nansowano mi ze środków </w:t>
            </w:r>
            <w:r w:rsidRPr="006147E3">
              <w:rPr>
                <w:rFonts w:ascii="Calibri" w:hAnsi="Calibri" w:cs="Calibri"/>
              </w:rPr>
              <w:t>Funduszu Pracy</w:t>
            </w:r>
            <w:r w:rsidRPr="006147E3">
              <w:rPr>
                <w:rFonts w:ascii="Calibri" w:hAnsi="Calibri" w:cs="Calibri"/>
                <w:bCs/>
                <w:color w:val="000000"/>
              </w:rPr>
              <w:t xml:space="preserve"> kosztów studiów podyplomowych</w:t>
            </w:r>
          </w:p>
        </w:tc>
      </w:tr>
      <w:tr w:rsidR="006D64B1" w:rsidRPr="0017522A" w:rsidTr="00D91953">
        <w:tc>
          <w:tcPr>
            <w:tcW w:w="9629" w:type="dxa"/>
            <w:gridSpan w:val="2"/>
            <w:shd w:val="clear" w:color="auto" w:fill="auto"/>
          </w:tcPr>
          <w:p w:rsidR="006D64B1" w:rsidRPr="00D3364F" w:rsidRDefault="006147E3" w:rsidP="0017522A">
            <w:pPr>
              <w:spacing w:after="120" w:line="276" w:lineRule="auto"/>
              <w:rPr>
                <w:rFonts w:ascii="Calibri" w:hAnsi="Calibri" w:cs="Calibri"/>
              </w:rPr>
            </w:pPr>
            <w:r w:rsidRPr="00646B0D">
              <w:rPr>
                <w:rFonts w:ascii="Calibri" w:hAnsi="Calibri" w:cs="Calibri"/>
                <w:lang/>
              </w:rPr>
              <w:t xml:space="preserve">Czy </w:t>
            </w:r>
            <w:r w:rsidRPr="00646B0D">
              <w:rPr>
                <w:rStyle w:val="text-justify"/>
                <w:rFonts w:ascii="Calibri" w:hAnsi="Calibri" w:cs="Calibri"/>
              </w:rPr>
              <w:t xml:space="preserve">zgłosił/a </w:t>
            </w:r>
            <w:r w:rsidRPr="00646B0D">
              <w:rPr>
                <w:rFonts w:ascii="Calibri" w:hAnsi="Calibri" w:cs="Calibri"/>
                <w:lang/>
              </w:rPr>
              <w:t xml:space="preserve">Pan/Pani </w:t>
            </w:r>
            <w:r w:rsidRPr="00646B0D">
              <w:rPr>
                <w:rStyle w:val="text-justify"/>
                <w:rFonts w:ascii="Calibri" w:hAnsi="Calibri" w:cs="Calibri"/>
              </w:rPr>
              <w:t>do Centralnej Ewidencji i Informacji o Działalności Gospodarczej wniosek o zawieszenie wykonywania działalności gospodarczej i okres zawieszenia jeszcze nie upłynął</w:t>
            </w:r>
            <w:r w:rsidRPr="00646B0D">
              <w:rPr>
                <w:rFonts w:ascii="Calibri" w:hAnsi="Calibri" w:cs="Calibri"/>
                <w:lang/>
              </w:rPr>
              <w:t>?            □ nie</w:t>
            </w:r>
            <w:r w:rsidRPr="00646B0D">
              <w:rPr>
                <w:rFonts w:ascii="Calibri" w:hAnsi="Calibri" w:cs="Calibri"/>
                <w:lang/>
              </w:rPr>
              <w:tab/>
              <w:t>□ tak</w:t>
            </w:r>
          </w:p>
        </w:tc>
      </w:tr>
    </w:tbl>
    <w:p w:rsidR="00005266" w:rsidRDefault="00A10C9E" w:rsidP="006872D2">
      <w:pPr>
        <w:spacing w:before="60"/>
        <w:rPr>
          <w:rFonts w:ascii="Calibri" w:hAnsi="Calibri" w:cs="Calibri"/>
          <w:b/>
          <w:sz w:val="22"/>
          <w:szCs w:val="22"/>
        </w:rPr>
      </w:pPr>
      <w:r w:rsidRPr="008A788F">
        <w:rPr>
          <w:rFonts w:ascii="Calibri" w:hAnsi="Calibri" w:cs="Calibri"/>
          <w:b/>
          <w:sz w:val="22"/>
          <w:szCs w:val="22"/>
        </w:rPr>
        <w:t>U</w:t>
      </w:r>
      <w:r w:rsidR="00370286">
        <w:rPr>
          <w:rFonts w:ascii="Calibri" w:hAnsi="Calibri" w:cs="Calibri"/>
          <w:b/>
          <w:sz w:val="22"/>
          <w:szCs w:val="22"/>
        </w:rPr>
        <w:t xml:space="preserve">zasadnienie </w:t>
      </w:r>
      <w:r w:rsidR="002477EA" w:rsidRPr="002477EA">
        <w:rPr>
          <w:rFonts w:ascii="Calibri" w:hAnsi="Calibri" w:cs="Calibri"/>
          <w:b/>
          <w:sz w:val="22"/>
          <w:szCs w:val="22"/>
        </w:rPr>
        <w:t>celowości ukończenia studiów podyplomowych: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F7CB2" w:rsidRPr="0017522A" w:rsidTr="0017522A">
        <w:trPr>
          <w:trHeight w:val="1345"/>
        </w:trPr>
        <w:tc>
          <w:tcPr>
            <w:tcW w:w="9779" w:type="dxa"/>
            <w:tcBorders>
              <w:bottom w:val="single" w:sz="4" w:space="0" w:color="auto"/>
            </w:tcBorders>
            <w:shd w:val="clear" w:color="auto" w:fill="auto"/>
          </w:tcPr>
          <w:p w:rsidR="00370286" w:rsidRPr="0017522A" w:rsidRDefault="00370286" w:rsidP="0017522A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p w:rsidR="00370286" w:rsidRPr="0017522A" w:rsidRDefault="00370286" w:rsidP="0017522A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p w:rsidR="00370286" w:rsidRPr="0017522A" w:rsidRDefault="00370286" w:rsidP="0017522A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p w:rsidR="00370286" w:rsidRPr="0017522A" w:rsidRDefault="00370286" w:rsidP="0017522A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p w:rsidR="00370286" w:rsidRPr="0017522A" w:rsidRDefault="00370286" w:rsidP="0017522A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  <w:p w:rsidR="005F6F8A" w:rsidRPr="0017522A" w:rsidRDefault="005F6F8A" w:rsidP="0017522A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77EA" w:rsidRPr="00B86A02" w:rsidRDefault="00341162" w:rsidP="002477EA">
      <w:pPr>
        <w:spacing w:line="256" w:lineRule="auto"/>
        <w:ind w:left="-5"/>
        <w:jc w:val="both"/>
        <w:rPr>
          <w:rFonts w:ascii="Calibri" w:hAnsi="Calibri" w:cs="Calibri"/>
          <w:sz w:val="22"/>
          <w:szCs w:val="22"/>
        </w:rPr>
      </w:pPr>
      <w:r w:rsidRPr="006872D2">
        <w:rPr>
          <w:rFonts w:ascii="Calibri" w:hAnsi="Calibri" w:cs="Calibri"/>
          <w:sz w:val="22"/>
          <w:szCs w:val="22"/>
        </w:rPr>
        <w:t xml:space="preserve"> </w:t>
      </w:r>
      <w:r w:rsidR="002477EA" w:rsidRPr="00B86A02">
        <w:rPr>
          <w:rFonts w:ascii="Calibri" w:hAnsi="Calibri" w:cs="Calibri"/>
          <w:b/>
          <w:sz w:val="22"/>
          <w:szCs w:val="22"/>
          <w:u w:val="single" w:color="000000"/>
        </w:rPr>
        <w:t>Wymagane załączniki</w:t>
      </w:r>
      <w:r w:rsidR="002477EA" w:rsidRPr="00B86A02">
        <w:rPr>
          <w:rFonts w:ascii="Calibri" w:hAnsi="Calibri" w:cs="Calibri"/>
          <w:sz w:val="22"/>
          <w:szCs w:val="22"/>
          <w:u w:val="single" w:color="000000"/>
        </w:rPr>
        <w:t>:</w:t>
      </w:r>
      <w:r w:rsidR="002477EA" w:rsidRPr="00B86A02">
        <w:rPr>
          <w:rFonts w:ascii="Calibri" w:hAnsi="Calibri" w:cs="Calibri"/>
          <w:sz w:val="22"/>
          <w:szCs w:val="22"/>
        </w:rPr>
        <w:t xml:space="preserve"> </w:t>
      </w:r>
    </w:p>
    <w:p w:rsidR="002477EA" w:rsidRPr="006147E3" w:rsidRDefault="002477EA" w:rsidP="002477EA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6147E3">
        <w:rPr>
          <w:rFonts w:ascii="Calibri" w:hAnsi="Calibri" w:cs="Calibri"/>
        </w:rPr>
        <w:t>Dokument wydany przez organizatora studiów podyplomowych, zawierający informacje o nazwie, terminie realizacji i koszcie studiów podyplomowych, opatrzony pieczęcią organizatora i podpisem osoby upoważnionej</w:t>
      </w:r>
    </w:p>
    <w:p w:rsidR="002477EA" w:rsidRPr="006147E3" w:rsidRDefault="002477EA" w:rsidP="002477EA">
      <w:pPr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6147E3">
        <w:rPr>
          <w:rFonts w:ascii="Calibri" w:hAnsi="Calibri" w:cs="Calibri"/>
        </w:rPr>
        <w:t xml:space="preserve">Kserokopia dokumentu potwierdzającego posiadane wykształcenie i posiadane kwalifikacje. </w:t>
      </w:r>
    </w:p>
    <w:p w:rsidR="002477EA" w:rsidRPr="006147E3" w:rsidRDefault="002477EA" w:rsidP="002477EA">
      <w:pPr>
        <w:spacing w:before="60"/>
        <w:jc w:val="both"/>
        <w:rPr>
          <w:rFonts w:ascii="Calibri" w:hAnsi="Calibri" w:cs="Calibri"/>
        </w:rPr>
      </w:pPr>
      <w:r w:rsidRPr="006147E3">
        <w:rPr>
          <w:rFonts w:ascii="Calibri" w:hAnsi="Calibri" w:cs="Calibri"/>
        </w:rPr>
        <w:t xml:space="preserve">Załączniki fakultatywne: </w:t>
      </w:r>
    </w:p>
    <w:p w:rsidR="002477EA" w:rsidRPr="006147E3" w:rsidRDefault="002477EA" w:rsidP="002477EA">
      <w:pPr>
        <w:numPr>
          <w:ilvl w:val="0"/>
          <w:numId w:val="14"/>
        </w:numPr>
        <w:suppressAutoHyphens w:val="0"/>
        <w:spacing w:before="60"/>
        <w:ind w:left="284" w:hanging="284"/>
        <w:jc w:val="both"/>
        <w:rPr>
          <w:rFonts w:ascii="Calibri" w:hAnsi="Calibri" w:cs="Calibri"/>
        </w:rPr>
      </w:pPr>
      <w:r w:rsidRPr="006147E3">
        <w:rPr>
          <w:rFonts w:ascii="Calibri" w:hAnsi="Calibri" w:cs="Calibri"/>
        </w:rPr>
        <w:t xml:space="preserve">Oświadczenie pracodawcy o zamiarze zatrudnienia lub </w:t>
      </w:r>
    </w:p>
    <w:p w:rsidR="002477EA" w:rsidRPr="006147E3" w:rsidRDefault="002477EA" w:rsidP="002477EA">
      <w:pPr>
        <w:numPr>
          <w:ilvl w:val="0"/>
          <w:numId w:val="14"/>
        </w:numPr>
        <w:suppressAutoHyphens w:val="0"/>
        <w:spacing w:before="60"/>
        <w:ind w:left="284" w:hanging="284"/>
        <w:jc w:val="both"/>
        <w:rPr>
          <w:rFonts w:ascii="Calibri" w:hAnsi="Calibri" w:cs="Calibri"/>
        </w:rPr>
      </w:pPr>
      <w:r w:rsidRPr="006147E3">
        <w:rPr>
          <w:rFonts w:ascii="Calibri" w:hAnsi="Calibri" w:cs="Calibri"/>
        </w:rPr>
        <w:t xml:space="preserve">Deklaracja osoby bezrobotnej o zamiarze rozpoczęcia działalności gospodarczej. </w:t>
      </w:r>
      <w:bookmarkStart w:id="0" w:name="_GoBack"/>
      <w:bookmarkEnd w:id="0"/>
    </w:p>
    <w:p w:rsidR="003D1C52" w:rsidRPr="006872D2" w:rsidRDefault="003D1C52" w:rsidP="006872D2">
      <w:pPr>
        <w:pStyle w:val="Tekstkomentarza1"/>
        <w:ind w:left="1702"/>
        <w:rPr>
          <w:rFonts w:ascii="Calibri" w:hAnsi="Calibri" w:cs="Calibri"/>
          <w:sz w:val="22"/>
          <w:szCs w:val="22"/>
        </w:rPr>
      </w:pPr>
    </w:p>
    <w:p w:rsidR="002477EA" w:rsidRPr="00026279" w:rsidRDefault="002477EA" w:rsidP="002477EA">
      <w:pPr>
        <w:pStyle w:val="Akapitzlist"/>
        <w:ind w:left="284"/>
        <w:jc w:val="both"/>
        <w:rPr>
          <w:rFonts w:cs="Calibri"/>
        </w:rPr>
      </w:pPr>
    </w:p>
    <w:p w:rsidR="002477EA" w:rsidRPr="000948E6" w:rsidRDefault="002477EA" w:rsidP="002477EA">
      <w:pPr>
        <w:spacing w:before="60"/>
        <w:rPr>
          <w:rFonts w:ascii="Calibri" w:hAnsi="Calibri" w:cs="Calibri"/>
          <w:b/>
          <w:sz w:val="22"/>
          <w:szCs w:val="22"/>
        </w:rPr>
      </w:pPr>
      <w:r w:rsidRPr="000948E6">
        <w:rPr>
          <w:rFonts w:ascii="Calibri" w:hAnsi="Calibri" w:cs="Calibri"/>
          <w:b/>
          <w:sz w:val="22"/>
          <w:szCs w:val="22"/>
        </w:rPr>
        <w:t>UWAGA:</w:t>
      </w:r>
    </w:p>
    <w:p w:rsidR="002477EA" w:rsidRPr="00816CEF" w:rsidRDefault="002477EA" w:rsidP="002477EA">
      <w:pPr>
        <w:pStyle w:val="Bezodstpw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</w:rPr>
      </w:pPr>
      <w:r w:rsidRPr="00816CEF">
        <w:rPr>
          <w:rFonts w:ascii="Calibri" w:hAnsi="Calibri" w:cs="Calibri"/>
          <w:sz w:val="22"/>
        </w:rPr>
        <w:t>Złożenie wniosku nie jest równoznaczne z przyznaniem dofinansowania studiów podyplomowych.</w:t>
      </w:r>
    </w:p>
    <w:p w:rsidR="002477EA" w:rsidRPr="00816CEF" w:rsidRDefault="002477EA" w:rsidP="002477EA">
      <w:pPr>
        <w:pStyle w:val="Bezodstpw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</w:rPr>
      </w:pPr>
      <w:r w:rsidRPr="00816CEF">
        <w:rPr>
          <w:rFonts w:ascii="Calibri" w:hAnsi="Calibri" w:cs="Calibri"/>
          <w:sz w:val="22"/>
        </w:rPr>
        <w:t xml:space="preserve">Wniosek wraz z kompletem dokumentów powinien zostać złożony </w:t>
      </w:r>
      <w:r w:rsidRPr="00816CEF">
        <w:rPr>
          <w:rFonts w:ascii="Calibri" w:hAnsi="Calibri" w:cs="Calibri"/>
          <w:bCs/>
          <w:sz w:val="22"/>
        </w:rPr>
        <w:t xml:space="preserve">do 30 dni przed planowanym </w:t>
      </w:r>
      <w:r>
        <w:rPr>
          <w:rFonts w:ascii="Calibri" w:hAnsi="Calibri" w:cs="Calibri"/>
          <w:bCs/>
          <w:sz w:val="22"/>
        </w:rPr>
        <w:t xml:space="preserve">terminem </w:t>
      </w:r>
      <w:r w:rsidRPr="00816CEF">
        <w:rPr>
          <w:rFonts w:ascii="Calibri" w:hAnsi="Calibri" w:cs="Calibri"/>
          <w:bCs/>
          <w:sz w:val="22"/>
        </w:rPr>
        <w:t>rozpoczęci</w:t>
      </w:r>
      <w:r>
        <w:rPr>
          <w:rFonts w:ascii="Calibri" w:hAnsi="Calibri" w:cs="Calibri"/>
          <w:bCs/>
          <w:sz w:val="22"/>
        </w:rPr>
        <w:t>a</w:t>
      </w:r>
      <w:r w:rsidRPr="00816CEF">
        <w:rPr>
          <w:rFonts w:ascii="Calibri" w:hAnsi="Calibri" w:cs="Calibri"/>
          <w:bCs/>
          <w:sz w:val="22"/>
        </w:rPr>
        <w:t xml:space="preserve"> studiów podyplomowych</w:t>
      </w:r>
      <w:r>
        <w:rPr>
          <w:rFonts w:ascii="Calibri" w:hAnsi="Calibri" w:cs="Calibri"/>
          <w:bCs/>
          <w:sz w:val="22"/>
        </w:rPr>
        <w:t>.</w:t>
      </w:r>
    </w:p>
    <w:p w:rsidR="002477EA" w:rsidRDefault="002477EA" w:rsidP="002477EA">
      <w:pPr>
        <w:pStyle w:val="Bezodstpw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</w:rPr>
      </w:pPr>
      <w:r w:rsidRPr="000948E6">
        <w:rPr>
          <w:rFonts w:ascii="Calibri" w:hAnsi="Calibri" w:cs="Calibri"/>
          <w:sz w:val="22"/>
        </w:rPr>
        <w:t>Powiadomienie o rozpatrzeniu wniosku następuje do 30 dni od d</w:t>
      </w:r>
      <w:r>
        <w:rPr>
          <w:rFonts w:ascii="Calibri" w:hAnsi="Calibri" w:cs="Calibri"/>
          <w:sz w:val="22"/>
        </w:rPr>
        <w:t>nia</w:t>
      </w:r>
      <w:r w:rsidRPr="000948E6">
        <w:rPr>
          <w:rFonts w:ascii="Calibri" w:hAnsi="Calibri" w:cs="Calibri"/>
          <w:sz w:val="22"/>
        </w:rPr>
        <w:t xml:space="preserve"> złożenia </w:t>
      </w:r>
      <w:r>
        <w:rPr>
          <w:rFonts w:ascii="Calibri" w:hAnsi="Calibri" w:cs="Calibri"/>
          <w:sz w:val="22"/>
        </w:rPr>
        <w:t xml:space="preserve">kompletnego </w:t>
      </w:r>
      <w:r w:rsidRPr="000948E6">
        <w:rPr>
          <w:rFonts w:ascii="Calibri" w:hAnsi="Calibri" w:cs="Calibri"/>
          <w:sz w:val="22"/>
        </w:rPr>
        <w:t>wniosku.</w:t>
      </w:r>
    </w:p>
    <w:p w:rsidR="002477EA" w:rsidRDefault="002477EA" w:rsidP="002477EA">
      <w:pPr>
        <w:pStyle w:val="Bezodstpw"/>
        <w:ind w:left="284"/>
        <w:jc w:val="both"/>
        <w:rPr>
          <w:rFonts w:ascii="Calibri" w:hAnsi="Calibri" w:cs="Calibri"/>
          <w:sz w:val="22"/>
        </w:rPr>
      </w:pPr>
    </w:p>
    <w:p w:rsidR="006147E3" w:rsidRPr="000948E6" w:rsidRDefault="006147E3" w:rsidP="002477EA">
      <w:pPr>
        <w:pStyle w:val="Bezodstpw"/>
        <w:ind w:left="284"/>
        <w:jc w:val="both"/>
        <w:rPr>
          <w:rFonts w:ascii="Calibri" w:hAnsi="Calibri" w:cs="Calibri"/>
          <w:sz w:val="22"/>
        </w:rPr>
      </w:pPr>
    </w:p>
    <w:p w:rsidR="002477EA" w:rsidRPr="00F53821" w:rsidRDefault="002477EA" w:rsidP="002477EA">
      <w:pPr>
        <w:tabs>
          <w:tab w:val="left" w:pos="732"/>
        </w:tabs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F53821">
        <w:rPr>
          <w:rFonts w:ascii="Calibri" w:hAnsi="Calibri" w:cs="Calibri"/>
          <w:b/>
          <w:sz w:val="22"/>
          <w:szCs w:val="22"/>
        </w:rPr>
        <w:t>Klauzula informacyjna:</w:t>
      </w:r>
    </w:p>
    <w:p w:rsidR="002477EA" w:rsidRPr="006147E3" w:rsidRDefault="002477EA" w:rsidP="002477EA">
      <w:pPr>
        <w:jc w:val="both"/>
        <w:rPr>
          <w:rFonts w:asciiTheme="minorHAnsi" w:eastAsia="Calibri" w:hAnsiTheme="minorHAnsi" w:cstheme="minorHAnsi"/>
          <w:kern w:val="2"/>
          <w:lang w:eastAsia="en-US"/>
        </w:rPr>
      </w:pPr>
      <w:r w:rsidRPr="006147E3">
        <w:rPr>
          <w:rFonts w:asciiTheme="minorHAnsi" w:eastAsia="Calibri" w:hAnsiTheme="minorHAnsi" w:cstheme="minorHAnsi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</w:t>
      </w:r>
      <w:proofErr w:type="spellStart"/>
      <w:r w:rsidRPr="006147E3">
        <w:rPr>
          <w:rFonts w:asciiTheme="minorHAnsi" w:eastAsia="Calibri" w:hAnsiTheme="minorHAnsi" w:cstheme="minorHAnsi"/>
          <w:lang w:eastAsia="en-US"/>
        </w:rPr>
        <w:t>Dz.Urz</w:t>
      </w:r>
      <w:proofErr w:type="spellEnd"/>
      <w:r w:rsidRPr="006147E3">
        <w:rPr>
          <w:rFonts w:asciiTheme="minorHAnsi" w:eastAsia="Calibri" w:hAnsiTheme="minorHAnsi" w:cstheme="minorHAnsi"/>
          <w:lang w:eastAsia="en-US"/>
        </w:rPr>
        <w:t xml:space="preserve">. UE L Nr 119/1), zwane dalej Rozporządzeniem, informujemy że:  </w:t>
      </w:r>
    </w:p>
    <w:p w:rsidR="002477EA" w:rsidRPr="006147E3" w:rsidRDefault="002477EA" w:rsidP="002477EA">
      <w:pPr>
        <w:numPr>
          <w:ilvl w:val="0"/>
          <w:numId w:val="10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6147E3">
        <w:rPr>
          <w:rFonts w:asciiTheme="minorHAnsi" w:hAnsiTheme="minorHAnsi" w:cstheme="minorHAnsi"/>
        </w:rPr>
        <w:t>Administratorem Pani/Pana danych osobowych jest Powiatowy Urząd Pracy w Sanoku, ul. Rymanowska 20A, 38-500 Sanok, reprezentowany przez Dyrektora Powiatowego Urzędu Pracy, dane kontaktowe: numer telefonu 134657011, fax 134657001, adres email sekretariat@sanok.praca.gov.pl.</w:t>
      </w:r>
    </w:p>
    <w:p w:rsidR="002477EA" w:rsidRPr="006147E3" w:rsidRDefault="002477EA" w:rsidP="002477EA">
      <w:pPr>
        <w:numPr>
          <w:ilvl w:val="0"/>
          <w:numId w:val="10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6147E3">
        <w:rPr>
          <w:rFonts w:asciiTheme="minorHAnsi" w:hAnsiTheme="minorHAnsi" w:cstheme="minorHAnsi"/>
        </w:rPr>
        <w:t>Inspektor Ochrony Danych Osobowych – dane kontaktowe: adres email iod@sanok.praca.gov.pl.</w:t>
      </w:r>
    </w:p>
    <w:p w:rsidR="002477EA" w:rsidRPr="006147E3" w:rsidRDefault="002477EA" w:rsidP="002477EA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</w:rPr>
      </w:pPr>
      <w:r w:rsidRPr="006147E3">
        <w:rPr>
          <w:rFonts w:asciiTheme="minorHAnsi" w:hAnsiTheme="minorHAnsi" w:cstheme="minorHAnsi"/>
        </w:rPr>
        <w:t xml:space="preserve">PUP przetwarza Pani/Pana dane osobowe na podstawie art. 6 ust. 1 lit. c, e Rozporządzenia, na podstawie przepisów ustawy z dnia 20 kwietnia 2004 r. o promocji zatrudnienia i instytucjach rynku pracy (tj. Dz.U. z 2023 r. poz. 735 z </w:t>
      </w:r>
      <w:proofErr w:type="spellStart"/>
      <w:r w:rsidRPr="006147E3">
        <w:rPr>
          <w:rFonts w:asciiTheme="minorHAnsi" w:hAnsiTheme="minorHAnsi" w:cstheme="minorHAnsi"/>
        </w:rPr>
        <w:t>późn</w:t>
      </w:r>
      <w:proofErr w:type="spellEnd"/>
      <w:r w:rsidRPr="006147E3">
        <w:rPr>
          <w:rFonts w:asciiTheme="minorHAnsi" w:hAnsiTheme="minorHAnsi" w:cstheme="minorHAnsi"/>
        </w:rPr>
        <w:t>. zm.) i aktów wykonawczych do ustawy oraz na podstawie innych przepisów prawa, w celu realizacji zadań z nich wynikających.</w:t>
      </w:r>
    </w:p>
    <w:p w:rsidR="002477EA" w:rsidRPr="006147E3" w:rsidRDefault="002477EA" w:rsidP="002477EA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</w:rPr>
      </w:pPr>
      <w:r w:rsidRPr="006147E3">
        <w:rPr>
          <w:rFonts w:asciiTheme="minorHAnsi" w:hAnsiTheme="minorHAnsi" w:cstheme="minorHAnsi"/>
        </w:rPr>
        <w:t>W związku z przetwarzaniem danych w celu wskazanym w pkt 3, Pani/Pana dane osobowe mogą być udostępniane innym odbiorcom. Odbiorcami danych będą tylko instytucje upoważnione z mocy prawa.</w:t>
      </w:r>
    </w:p>
    <w:p w:rsidR="002477EA" w:rsidRPr="006147E3" w:rsidRDefault="002477EA" w:rsidP="002477EA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</w:rPr>
      </w:pPr>
      <w:r w:rsidRPr="006147E3">
        <w:rPr>
          <w:rFonts w:asciiTheme="minorHAnsi" w:hAnsiTheme="minorHAnsi" w:cstheme="minorHAnsi"/>
          <w:color w:val="000000"/>
        </w:rPr>
        <w:t>Pani/Pana dane osobowe będą przechowywane w czasie określ</w:t>
      </w:r>
      <w:r w:rsidR="006147E3">
        <w:rPr>
          <w:rFonts w:asciiTheme="minorHAnsi" w:hAnsiTheme="minorHAnsi" w:cstheme="minorHAnsi"/>
          <w:color w:val="000000"/>
        </w:rPr>
        <w:t xml:space="preserve">onym przepisami prawa, zgodnie </w:t>
      </w:r>
      <w:r w:rsidRPr="006147E3">
        <w:rPr>
          <w:rFonts w:asciiTheme="minorHAnsi" w:hAnsiTheme="minorHAnsi" w:cstheme="minorHAnsi"/>
          <w:color w:val="000000"/>
        </w:rPr>
        <w:t xml:space="preserve">z przepisami archiwalnymi, tj. Rozporządzeniem Prezesa Rady Ministrów z dnia 18 stycznia 2011 r. </w:t>
      </w:r>
      <w:r w:rsidRPr="006147E3">
        <w:rPr>
          <w:rFonts w:asciiTheme="minorHAnsi" w:hAnsiTheme="minorHAnsi" w:cstheme="minorHAnsi"/>
          <w:color w:val="000000"/>
        </w:rPr>
        <w:br/>
        <w:t xml:space="preserve">w sprawie instrukcji kancelaryjnej, jednolitych rzeczowych wykazów akt oraz instrukcji w sprawie organizacji i zakresu działania archiwów zakładowych (Dz. U. z 2011 r. Nr 14, poz. 67 i Dz. U. z 2011 r. Nr 27, poz. 140), o ile przepisy szczegółowe nie określają innego terminu przechowywania. </w:t>
      </w:r>
    </w:p>
    <w:p w:rsidR="002477EA" w:rsidRPr="006147E3" w:rsidRDefault="002477EA" w:rsidP="002477EA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</w:rPr>
      </w:pPr>
      <w:r w:rsidRPr="006147E3">
        <w:rPr>
          <w:rFonts w:asciiTheme="minorHAnsi" w:hAnsiTheme="minorHAnsi" w:cstheme="minorHAnsi"/>
        </w:rPr>
        <w:t xml:space="preserve">W związku z przetwarzaniem przez Powiatowy Urząd Pracy w Sanoku Pani/Pana danych osobowych, przysługuje Pani/Panu prawo żądania od administratora dostępu do danych osobowych oraz ich sprostowania, a także w zakresie wynikającym z przepisów: prawo do przeniesienia danych, usunięcia, ograniczenia przetwarzania oraz wniesienia sprzeciwu wobec ich przetwarzania. </w:t>
      </w:r>
    </w:p>
    <w:p w:rsidR="002477EA" w:rsidRPr="006147E3" w:rsidRDefault="002477EA" w:rsidP="002477EA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</w:rPr>
      </w:pPr>
      <w:r w:rsidRPr="006147E3">
        <w:rPr>
          <w:rFonts w:asciiTheme="minorHAnsi" w:hAnsiTheme="minorHAnsi" w:cstheme="minorHAnsi"/>
        </w:rPr>
        <w:t xml:space="preserve">W przypadku uznania, że przetwarzanie przez Powiatowy Urząd Pracy w Sanoku Pani/Pana danych osobowych narusza przepisy Rozporządzenia, przysługuje Pani/Panu prawo do wniesienia skargi do organu nadzorczego tj. Prezesa Urzędu Ochrony Danych Osobowych. </w:t>
      </w:r>
    </w:p>
    <w:p w:rsidR="002477EA" w:rsidRPr="006147E3" w:rsidRDefault="002477EA" w:rsidP="002477EA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theme="minorHAnsi"/>
        </w:rPr>
      </w:pPr>
      <w:r w:rsidRPr="006147E3">
        <w:rPr>
          <w:rFonts w:asciiTheme="minorHAnsi" w:hAnsiTheme="minorHAnsi" w:cstheme="minorHAnsi"/>
        </w:rPr>
        <w:t>Podanie przez Panią/Pana danych osobowych jest obowiązkowe w związku z wykonywaniem zadań wynikających z ustawy z dnia 20 kwietnia 2004 r. o promocji zatrudnienia i instytucjach rynku pracy oraz jej aktów wykonawczych. W przypadku niepodania danych osobowych, nie jest możliwa realizacja zadań ustawowych, w tym zapewnienie pomocy określonej w ustawie, prowadzenie postępowań kontrolnych, wydawanie decyzji, weryfikacja uprawnień i danych.</w:t>
      </w:r>
    </w:p>
    <w:p w:rsidR="002477EA" w:rsidRPr="006147E3" w:rsidRDefault="002477EA" w:rsidP="002477EA">
      <w:pPr>
        <w:pStyle w:val="Akapitzlist"/>
        <w:tabs>
          <w:tab w:val="num" w:pos="284"/>
        </w:tabs>
        <w:spacing w:before="120"/>
        <w:ind w:left="0"/>
        <w:jc w:val="both"/>
        <w:rPr>
          <w:rFonts w:asciiTheme="minorHAnsi" w:hAnsiTheme="minorHAnsi" w:cstheme="minorHAnsi"/>
        </w:rPr>
      </w:pPr>
      <w:r w:rsidRPr="006147E3">
        <w:rPr>
          <w:rFonts w:asciiTheme="minorHAnsi" w:hAnsiTheme="minorHAnsi" w:cstheme="minorHAnsi"/>
        </w:rPr>
        <w:t>Potwierdzam zapoznanie się z powyższymi informacjami. Oświadczam, że wszystkie informacje zawarte we wniosku są zgodne z prawdą. Wiarygodność informacji podanych we wniosku potwierdzam własnoręcznym podpisem.</w:t>
      </w:r>
    </w:p>
    <w:p w:rsidR="002477EA" w:rsidRDefault="002477EA" w:rsidP="002477EA">
      <w:pPr>
        <w:tabs>
          <w:tab w:val="center" w:pos="4249"/>
          <w:tab w:val="center" w:pos="4957"/>
          <w:tab w:val="center" w:pos="5665"/>
          <w:tab w:val="center" w:pos="8097"/>
        </w:tabs>
        <w:ind w:left="-15"/>
        <w:rPr>
          <w:rFonts w:ascii="Calibri" w:hAnsi="Calibri" w:cs="Calibri"/>
          <w:sz w:val="22"/>
          <w:szCs w:val="22"/>
        </w:rPr>
      </w:pPr>
    </w:p>
    <w:p w:rsidR="006147E3" w:rsidRDefault="006147E3" w:rsidP="002477EA">
      <w:pPr>
        <w:tabs>
          <w:tab w:val="center" w:pos="4249"/>
          <w:tab w:val="center" w:pos="4957"/>
          <w:tab w:val="center" w:pos="5665"/>
          <w:tab w:val="center" w:pos="8097"/>
        </w:tabs>
        <w:ind w:left="-15"/>
        <w:rPr>
          <w:rFonts w:ascii="Calibri" w:hAnsi="Calibri" w:cs="Calibri"/>
          <w:sz w:val="22"/>
          <w:szCs w:val="22"/>
        </w:rPr>
      </w:pPr>
    </w:p>
    <w:p w:rsidR="002477EA" w:rsidRPr="000948E6" w:rsidRDefault="002477EA" w:rsidP="002477EA">
      <w:pPr>
        <w:tabs>
          <w:tab w:val="center" w:pos="4249"/>
          <w:tab w:val="center" w:pos="4957"/>
          <w:tab w:val="center" w:pos="5665"/>
          <w:tab w:val="center" w:pos="8097"/>
        </w:tabs>
        <w:ind w:left="-15"/>
        <w:rPr>
          <w:rFonts w:ascii="Calibri" w:hAnsi="Calibri" w:cs="Calibri"/>
          <w:sz w:val="22"/>
          <w:szCs w:val="22"/>
        </w:rPr>
      </w:pPr>
      <w:r w:rsidRPr="000948E6">
        <w:rPr>
          <w:rFonts w:ascii="Calibri" w:hAnsi="Calibri" w:cs="Calibri"/>
          <w:sz w:val="22"/>
          <w:szCs w:val="22"/>
        </w:rPr>
        <w:t xml:space="preserve">…………………………………………….  </w:t>
      </w:r>
      <w:r w:rsidRPr="000948E6">
        <w:rPr>
          <w:rFonts w:ascii="Calibri" w:hAnsi="Calibri" w:cs="Calibri"/>
          <w:sz w:val="22"/>
          <w:szCs w:val="22"/>
        </w:rPr>
        <w:tab/>
        <w:t xml:space="preserve"> </w:t>
      </w:r>
      <w:r w:rsidRPr="000948E6">
        <w:rPr>
          <w:rFonts w:ascii="Calibri" w:hAnsi="Calibri" w:cs="Calibri"/>
          <w:sz w:val="22"/>
          <w:szCs w:val="22"/>
        </w:rPr>
        <w:tab/>
        <w:t xml:space="preserve"> </w:t>
      </w:r>
      <w:r w:rsidRPr="000948E6">
        <w:rPr>
          <w:rFonts w:ascii="Calibri" w:hAnsi="Calibri" w:cs="Calibri"/>
          <w:sz w:val="22"/>
          <w:szCs w:val="22"/>
        </w:rPr>
        <w:tab/>
        <w:t xml:space="preserve"> </w:t>
      </w:r>
      <w:r w:rsidRPr="000948E6">
        <w:rPr>
          <w:rFonts w:ascii="Calibri" w:hAnsi="Calibri" w:cs="Calibri"/>
          <w:sz w:val="22"/>
          <w:szCs w:val="22"/>
        </w:rPr>
        <w:tab/>
        <w:t xml:space="preserve">…………………………………………………… </w:t>
      </w:r>
    </w:p>
    <w:p w:rsidR="002477EA" w:rsidRPr="00026279" w:rsidRDefault="002477EA" w:rsidP="002477EA">
      <w:pPr>
        <w:tabs>
          <w:tab w:val="center" w:pos="1971"/>
          <w:tab w:val="center" w:pos="3363"/>
          <w:tab w:val="center" w:pos="4071"/>
          <w:tab w:val="center" w:pos="4779"/>
          <w:tab w:val="center" w:pos="5488"/>
          <w:tab w:val="center" w:pos="6196"/>
          <w:tab w:val="center" w:pos="8158"/>
        </w:tabs>
        <w:rPr>
          <w:rFonts w:ascii="Calibri" w:hAnsi="Calibri" w:cs="Calibri"/>
        </w:rPr>
      </w:pPr>
      <w:r w:rsidRPr="000948E6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026279">
        <w:rPr>
          <w:rFonts w:ascii="Calibri" w:hAnsi="Calibri" w:cs="Calibri"/>
        </w:rPr>
        <w:t xml:space="preserve">miejscowość, data  </w:t>
      </w:r>
      <w:r w:rsidRPr="00026279">
        <w:rPr>
          <w:rFonts w:ascii="Calibri" w:hAnsi="Calibri" w:cs="Calibri"/>
        </w:rPr>
        <w:tab/>
        <w:t xml:space="preserve"> </w:t>
      </w:r>
      <w:r w:rsidRPr="00026279">
        <w:rPr>
          <w:rFonts w:ascii="Calibri" w:hAnsi="Calibri" w:cs="Calibri"/>
        </w:rPr>
        <w:tab/>
        <w:t xml:space="preserve"> </w:t>
      </w:r>
      <w:r w:rsidRPr="00026279">
        <w:rPr>
          <w:rFonts w:ascii="Calibri" w:hAnsi="Calibri" w:cs="Calibri"/>
        </w:rPr>
        <w:tab/>
        <w:t xml:space="preserve"> </w:t>
      </w:r>
      <w:r w:rsidRPr="00026279">
        <w:rPr>
          <w:rFonts w:ascii="Calibri" w:hAnsi="Calibri" w:cs="Calibri"/>
        </w:rPr>
        <w:tab/>
        <w:t xml:space="preserve"> </w:t>
      </w:r>
      <w:r w:rsidRPr="00026279">
        <w:rPr>
          <w:rFonts w:ascii="Calibri" w:hAnsi="Calibri" w:cs="Calibri"/>
        </w:rPr>
        <w:tab/>
        <w:t xml:space="preserve"> </w:t>
      </w:r>
      <w:r w:rsidRPr="00026279">
        <w:rPr>
          <w:rFonts w:ascii="Calibri" w:hAnsi="Calibri" w:cs="Calibri"/>
        </w:rPr>
        <w:tab/>
        <w:t xml:space="preserve">czytelny podpis wnioskodawcy </w:t>
      </w:r>
    </w:p>
    <w:p w:rsidR="002477EA" w:rsidRDefault="002477EA" w:rsidP="002477EA">
      <w:pPr>
        <w:rPr>
          <w:rFonts w:ascii="Calibri" w:hAnsi="Calibri" w:cs="Calibri"/>
          <w:sz w:val="22"/>
          <w:szCs w:val="22"/>
        </w:rPr>
      </w:pPr>
    </w:p>
    <w:p w:rsidR="002477EA" w:rsidRDefault="002477EA" w:rsidP="002477EA">
      <w:pPr>
        <w:rPr>
          <w:rFonts w:ascii="Calibri" w:hAnsi="Calibri" w:cs="Calibri"/>
          <w:sz w:val="22"/>
          <w:szCs w:val="22"/>
        </w:rPr>
      </w:pPr>
    </w:p>
    <w:p w:rsidR="002477EA" w:rsidRDefault="002477EA" w:rsidP="002477EA">
      <w:pPr>
        <w:spacing w:line="312" w:lineRule="auto"/>
        <w:jc w:val="center"/>
        <w:rPr>
          <w:rFonts w:ascii="Calibri" w:hAnsi="Calibri"/>
          <w:b/>
        </w:rPr>
      </w:pPr>
    </w:p>
    <w:sectPr w:rsidR="002477EA" w:rsidSect="008F6DC9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2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D0D06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 Narrow" w:hint="default"/>
        <w:b/>
        <w:kern w:val="16"/>
        <w:sz w:val="16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sz w:val="18"/>
        <w:szCs w:val="18"/>
        <w:lang w:eastAsia="pl-PL"/>
      </w:rPr>
    </w:lvl>
  </w:abstractNum>
  <w:abstractNum w:abstractNumId="4" w15:restartNumberingAfterBreak="0">
    <w:nsid w:val="00000005"/>
    <w:multiLevelType w:val="singleLevel"/>
    <w:tmpl w:val="D616806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</w:abstractNum>
  <w:abstractNum w:abstractNumId="6" w15:restartNumberingAfterBreak="0">
    <w:nsid w:val="1D98743F"/>
    <w:multiLevelType w:val="hybridMultilevel"/>
    <w:tmpl w:val="DF94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F1453"/>
    <w:multiLevelType w:val="hybridMultilevel"/>
    <w:tmpl w:val="E4B80602"/>
    <w:lvl w:ilvl="0" w:tplc="1BE0B9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6D5"/>
    <w:multiLevelType w:val="hybridMultilevel"/>
    <w:tmpl w:val="F642F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8164F"/>
    <w:multiLevelType w:val="hybridMultilevel"/>
    <w:tmpl w:val="0BA65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152330"/>
    <w:multiLevelType w:val="hybridMultilevel"/>
    <w:tmpl w:val="CDA0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D7672"/>
    <w:multiLevelType w:val="hybridMultilevel"/>
    <w:tmpl w:val="BDDAF180"/>
    <w:lvl w:ilvl="0" w:tplc="6FCEAB1C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  <w:bCs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752614"/>
    <w:multiLevelType w:val="hybridMultilevel"/>
    <w:tmpl w:val="AE069236"/>
    <w:lvl w:ilvl="0" w:tplc="9726354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938E7"/>
    <w:multiLevelType w:val="hybridMultilevel"/>
    <w:tmpl w:val="88EEB056"/>
    <w:lvl w:ilvl="0" w:tplc="1BE0B9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0F"/>
    <w:rsid w:val="00003CD8"/>
    <w:rsid w:val="00005266"/>
    <w:rsid w:val="00076560"/>
    <w:rsid w:val="000965C6"/>
    <w:rsid w:val="000D020E"/>
    <w:rsid w:val="000D18B5"/>
    <w:rsid w:val="001077DF"/>
    <w:rsid w:val="00123B0F"/>
    <w:rsid w:val="0013315A"/>
    <w:rsid w:val="00153565"/>
    <w:rsid w:val="0017522A"/>
    <w:rsid w:val="001853A5"/>
    <w:rsid w:val="001E7C18"/>
    <w:rsid w:val="0022621E"/>
    <w:rsid w:val="002477EA"/>
    <w:rsid w:val="0029156A"/>
    <w:rsid w:val="002B3D24"/>
    <w:rsid w:val="00324C8B"/>
    <w:rsid w:val="00341162"/>
    <w:rsid w:val="00370286"/>
    <w:rsid w:val="003B0FA3"/>
    <w:rsid w:val="003B4B2D"/>
    <w:rsid w:val="003D1C52"/>
    <w:rsid w:val="0040409E"/>
    <w:rsid w:val="00410B2A"/>
    <w:rsid w:val="004201B9"/>
    <w:rsid w:val="00440E5C"/>
    <w:rsid w:val="0044580B"/>
    <w:rsid w:val="00452EC2"/>
    <w:rsid w:val="004A2005"/>
    <w:rsid w:val="004A6D1A"/>
    <w:rsid w:val="004F0087"/>
    <w:rsid w:val="00510A25"/>
    <w:rsid w:val="00591371"/>
    <w:rsid w:val="005B6C3A"/>
    <w:rsid w:val="005F6F8A"/>
    <w:rsid w:val="006147E3"/>
    <w:rsid w:val="0062168B"/>
    <w:rsid w:val="00633AD9"/>
    <w:rsid w:val="006363F4"/>
    <w:rsid w:val="0064556A"/>
    <w:rsid w:val="00662E34"/>
    <w:rsid w:val="00677841"/>
    <w:rsid w:val="006872D2"/>
    <w:rsid w:val="006A7391"/>
    <w:rsid w:val="006D64B1"/>
    <w:rsid w:val="007239A5"/>
    <w:rsid w:val="00763178"/>
    <w:rsid w:val="007635F2"/>
    <w:rsid w:val="00776770"/>
    <w:rsid w:val="007B40FB"/>
    <w:rsid w:val="007E792E"/>
    <w:rsid w:val="008167E4"/>
    <w:rsid w:val="00831144"/>
    <w:rsid w:val="008610E1"/>
    <w:rsid w:val="00864DCD"/>
    <w:rsid w:val="008A155D"/>
    <w:rsid w:val="008A7877"/>
    <w:rsid w:val="008A788F"/>
    <w:rsid w:val="008F6DC9"/>
    <w:rsid w:val="009142CA"/>
    <w:rsid w:val="00950F9C"/>
    <w:rsid w:val="00972155"/>
    <w:rsid w:val="009A04B4"/>
    <w:rsid w:val="009A19F0"/>
    <w:rsid w:val="009B57B7"/>
    <w:rsid w:val="00A00FC0"/>
    <w:rsid w:val="00A105A4"/>
    <w:rsid w:val="00A10C9E"/>
    <w:rsid w:val="00A150C1"/>
    <w:rsid w:val="00A17E9F"/>
    <w:rsid w:val="00A32F80"/>
    <w:rsid w:val="00AE7AF2"/>
    <w:rsid w:val="00B069AB"/>
    <w:rsid w:val="00B13DD1"/>
    <w:rsid w:val="00B56EC7"/>
    <w:rsid w:val="00BA46D8"/>
    <w:rsid w:val="00BE2902"/>
    <w:rsid w:val="00BE6500"/>
    <w:rsid w:val="00C83287"/>
    <w:rsid w:val="00C85B04"/>
    <w:rsid w:val="00C90314"/>
    <w:rsid w:val="00CA4B21"/>
    <w:rsid w:val="00CC00C1"/>
    <w:rsid w:val="00CC1ED5"/>
    <w:rsid w:val="00CC2FCE"/>
    <w:rsid w:val="00CE182D"/>
    <w:rsid w:val="00CE34DE"/>
    <w:rsid w:val="00D164C3"/>
    <w:rsid w:val="00D228C1"/>
    <w:rsid w:val="00D3364F"/>
    <w:rsid w:val="00D70829"/>
    <w:rsid w:val="00D857DB"/>
    <w:rsid w:val="00D91953"/>
    <w:rsid w:val="00D9237D"/>
    <w:rsid w:val="00D93F38"/>
    <w:rsid w:val="00DA1E42"/>
    <w:rsid w:val="00DA76B3"/>
    <w:rsid w:val="00DC4B48"/>
    <w:rsid w:val="00DF1D29"/>
    <w:rsid w:val="00E21AD5"/>
    <w:rsid w:val="00E53801"/>
    <w:rsid w:val="00E820DA"/>
    <w:rsid w:val="00F268F6"/>
    <w:rsid w:val="00F40DF9"/>
    <w:rsid w:val="00F47C6F"/>
    <w:rsid w:val="00F80984"/>
    <w:rsid w:val="00F90435"/>
    <w:rsid w:val="00F949EE"/>
    <w:rsid w:val="00F97221"/>
    <w:rsid w:val="00FE6E5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6076F"/>
  <w15:chartTrackingRefBased/>
  <w15:docId w15:val="{97693381-29C5-4BE9-B598-87169735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0C1"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rFonts w:ascii="Arial Narrow" w:hAnsi="Arial Narrow" w:cs="Arial Narrow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rFonts w:ascii="Arial Narrow" w:hAnsi="Arial Narrow" w:cs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hAnsi="Arial Narrow" w:cs="Arial Narrow"/>
      <w:b/>
      <w:sz w:val="16"/>
      <w:szCs w:val="16"/>
    </w:rPr>
  </w:style>
  <w:style w:type="character" w:customStyle="1" w:styleId="WW8Num4z0">
    <w:name w:val="WW8Num4z0"/>
    <w:rPr>
      <w:rFonts w:ascii="StarSymbol" w:hAnsi="StarSymbol" w:cs="StarSymbol"/>
      <w:b/>
      <w:sz w:val="18"/>
      <w:szCs w:val="18"/>
      <w:lang w:eastAsia="pl-PL"/>
    </w:rPr>
  </w:style>
  <w:style w:type="character" w:customStyle="1" w:styleId="WW8Num5z0">
    <w:name w:val="WW8Num5z0"/>
    <w:rPr>
      <w:rFonts w:ascii="Symbol" w:hAnsi="Symbol" w:cs="StarSymbol"/>
      <w:b/>
      <w:sz w:val="18"/>
      <w:szCs w:val="18"/>
    </w:rPr>
  </w:style>
  <w:style w:type="character" w:customStyle="1" w:styleId="WW8Num6z0">
    <w:name w:val="WW8Num6z0"/>
    <w:rPr>
      <w:rFonts w:ascii="StarSymbol" w:hAnsi="StarSymbol" w:cs="Star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tarSymbol" w:hAnsi="StarSymbol" w:cs="StarSymbol"/>
    </w:rPr>
  </w:style>
  <w:style w:type="character" w:customStyle="1" w:styleId="WW8Num7z1">
    <w:name w:val="WW8Num7z1"/>
    <w:rPr>
      <w:rFonts w:ascii="StarSymbol" w:hAnsi="StarSymbol" w:cs="Star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StarSymbol" w:hAnsi="StarSymbol" w:cs="Star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tarSymbol" w:hAnsi="StarSymbol" w:cs="Star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b w:val="0"/>
      <w:i w:val="0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18"/>
      <w:szCs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sz w:val="24"/>
      <w:szCs w:val="24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7z8">
    <w:name w:val="WW8Num47z8"/>
  </w:style>
  <w:style w:type="character" w:customStyle="1" w:styleId="WW8Num47z7">
    <w:name w:val="WW8Num47z7"/>
  </w:style>
  <w:style w:type="character" w:customStyle="1" w:styleId="WW8Num47z6">
    <w:name w:val="WW8Num47z6"/>
  </w:style>
  <w:style w:type="character" w:customStyle="1" w:styleId="WW8Num47z5">
    <w:name w:val="WW8Num47z5"/>
  </w:style>
  <w:style w:type="character" w:customStyle="1" w:styleId="WW8Num47z4">
    <w:name w:val="WW8Num47z4"/>
  </w:style>
  <w:style w:type="character" w:customStyle="1" w:styleId="WW8Num47z3">
    <w:name w:val="WW8Num47z3"/>
  </w:style>
  <w:style w:type="character" w:customStyle="1" w:styleId="WW8Num47z2">
    <w:name w:val="WW8Num47z2"/>
  </w:style>
  <w:style w:type="character" w:customStyle="1" w:styleId="WW8Num47z1">
    <w:name w:val="WW8Num47z1"/>
  </w:style>
  <w:style w:type="character" w:customStyle="1" w:styleId="WW8Num47z0">
    <w:name w:val="WW8Num47z0"/>
  </w:style>
  <w:style w:type="character" w:customStyle="1" w:styleId="WW8Num46z8">
    <w:name w:val="WW8Num46z8"/>
  </w:style>
  <w:style w:type="character" w:customStyle="1" w:styleId="WW8Num46z7">
    <w:name w:val="WW8Num46z7"/>
  </w:style>
  <w:style w:type="character" w:customStyle="1" w:styleId="WW8Num46z6">
    <w:name w:val="WW8Num46z6"/>
  </w:style>
  <w:style w:type="character" w:customStyle="1" w:styleId="WW8Num46z5">
    <w:name w:val="WW8Num46z5"/>
  </w:style>
  <w:style w:type="character" w:customStyle="1" w:styleId="WW8Num46z4">
    <w:name w:val="WW8Num46z4"/>
  </w:style>
  <w:style w:type="character" w:customStyle="1" w:styleId="WW8Num46z3">
    <w:name w:val="WW8Num46z3"/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2">
    <w:name w:val="WW8Num35z2"/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2">
    <w:name w:val="WW8Num13z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AutoHyphens w:val="0"/>
    </w:pPr>
  </w:style>
  <w:style w:type="paragraph" w:customStyle="1" w:styleId="Tekstpodstawowy21">
    <w:name w:val="Tekst podstawowy 21"/>
    <w:basedOn w:val="Normalny"/>
    <w:pPr>
      <w:jc w:val="both"/>
    </w:pPr>
    <w:rPr>
      <w:rFonts w:ascii="Arial Narrow" w:hAnsi="Arial Narrow" w:cs="Arial Narrow"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53A5"/>
    <w:rPr>
      <w:rFonts w:ascii="Segoe UI" w:hAnsi="Segoe UI" w:cs="Segoe UI"/>
      <w:kern w:val="1"/>
      <w:sz w:val="18"/>
      <w:szCs w:val="18"/>
      <w:lang w:eastAsia="zh-CN"/>
    </w:rPr>
  </w:style>
  <w:style w:type="paragraph" w:styleId="Bezodstpw">
    <w:name w:val="No Spacing"/>
    <w:basedOn w:val="Normalny"/>
    <w:link w:val="BezodstpwZnak"/>
    <w:uiPriority w:val="1"/>
    <w:qFormat/>
    <w:rsid w:val="00F90435"/>
    <w:pPr>
      <w:suppressAutoHyphens w:val="0"/>
    </w:pPr>
    <w:rPr>
      <w:kern w:val="0"/>
      <w:lang w:eastAsia="pl-PL"/>
    </w:rPr>
  </w:style>
  <w:style w:type="character" w:customStyle="1" w:styleId="BezodstpwZnak">
    <w:name w:val="Bez odstępów Znak"/>
    <w:link w:val="Bezodstpw"/>
    <w:uiPriority w:val="1"/>
    <w:rsid w:val="00F90435"/>
  </w:style>
  <w:style w:type="paragraph" w:styleId="Akapitzlist">
    <w:name w:val="List Paragraph"/>
    <w:basedOn w:val="Normalny"/>
    <w:qFormat/>
    <w:rsid w:val="00F90435"/>
    <w:pPr>
      <w:suppressAutoHyphens w:val="0"/>
      <w:ind w:left="708"/>
    </w:pPr>
    <w:rPr>
      <w:kern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72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97221"/>
    <w:rPr>
      <w:kern w:val="1"/>
      <w:sz w:val="16"/>
      <w:szCs w:val="16"/>
      <w:lang w:eastAsia="zh-CN"/>
    </w:rPr>
  </w:style>
  <w:style w:type="character" w:styleId="Hipercze">
    <w:name w:val="Hyperlink"/>
    <w:uiPriority w:val="99"/>
    <w:unhideWhenUsed/>
    <w:rsid w:val="00CE182D"/>
    <w:rPr>
      <w:color w:val="0000FF"/>
      <w:u w:val="single"/>
    </w:rPr>
  </w:style>
  <w:style w:type="table" w:styleId="Tabela-Siatka">
    <w:name w:val="Table Grid"/>
    <w:basedOn w:val="Standardowy"/>
    <w:uiPriority w:val="59"/>
    <w:rsid w:val="00D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A150C1"/>
    <w:rPr>
      <w:kern w:val="1"/>
      <w:sz w:val="24"/>
      <w:lang w:eastAsia="zh-CN"/>
    </w:rPr>
  </w:style>
  <w:style w:type="character" w:customStyle="1" w:styleId="text-justify">
    <w:name w:val="text-justify"/>
    <w:rsid w:val="0029156A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7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77EA"/>
    <w:rPr>
      <w:kern w:val="1"/>
      <w:lang w:eastAsia="zh-CN"/>
    </w:rPr>
  </w:style>
  <w:style w:type="paragraph" w:customStyle="1" w:styleId="Default">
    <w:name w:val="Default"/>
    <w:rsid w:val="002477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nok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1CC9-A82C-4389-94DB-7DB91148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Microsoft</Company>
  <LinksUpToDate>false</LinksUpToDate>
  <CharactersWithSpaces>5831</CharactersWithSpaces>
  <SharedDoc>false</SharedDoc>
  <HLinks>
    <vt:vector size="6" baseType="variant">
      <vt:variant>
        <vt:i4>6488162</vt:i4>
      </vt:variant>
      <vt:variant>
        <vt:i4>0</vt:i4>
      </vt:variant>
      <vt:variant>
        <vt:i4>0</vt:i4>
      </vt:variant>
      <vt:variant>
        <vt:i4>5</vt:i4>
      </vt:variant>
      <vt:variant>
        <vt:lpwstr>http://www.sanok.praca.gov.pl/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Daszyk Zbigniew</dc:creator>
  <cp:keywords/>
  <dc:description/>
  <cp:lastModifiedBy>Anna Dytkowska</cp:lastModifiedBy>
  <cp:revision>5</cp:revision>
  <cp:lastPrinted>2024-02-22T11:41:00Z</cp:lastPrinted>
  <dcterms:created xsi:type="dcterms:W3CDTF">2024-02-22T11:06:00Z</dcterms:created>
  <dcterms:modified xsi:type="dcterms:W3CDTF">2024-02-22T11:42:00Z</dcterms:modified>
</cp:coreProperties>
</file>