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6" w:rsidRPr="00741F55" w:rsidRDefault="0066246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F1597" w:rsidRPr="00741F55" w:rsidRDefault="009A318F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0" w:name="_GoBack"/>
      <w:bookmarkEnd w:id="0"/>
      <w:r w:rsidRPr="00741F55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3B857DE9" wp14:editId="0B3C3534">
            <wp:simplePos x="0" y="0"/>
            <wp:positionH relativeFrom="column">
              <wp:posOffset>1684655</wp:posOffset>
            </wp:positionH>
            <wp:positionV relativeFrom="paragraph">
              <wp:posOffset>-387350</wp:posOffset>
            </wp:positionV>
            <wp:extent cx="2454910" cy="1047115"/>
            <wp:effectExtent l="0" t="0" r="0" b="0"/>
            <wp:wrapSquare wrapText="bothSides"/>
            <wp:docPr id="2" name="Obraz 1" descr="Opis: Opis: 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466" w:rsidRPr="00741F55" w:rsidRDefault="007F246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651F6" w:rsidRPr="00741F55" w:rsidRDefault="006651F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DA7FF9" w:rsidRPr="00741F55" w:rsidRDefault="00DA7FF9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3E42DB" w:rsidRPr="00741F55" w:rsidRDefault="003C2E6C" w:rsidP="00C64DA8">
      <w:pPr>
        <w:ind w:left="3526" w:firstLine="709"/>
        <w:outlineLvl w:val="0"/>
        <w:rPr>
          <w:sz w:val="24"/>
          <w:szCs w:val="24"/>
        </w:rPr>
      </w:pPr>
      <w:r w:rsidRPr="00741F55">
        <w:rPr>
          <w:sz w:val="24"/>
          <w:szCs w:val="24"/>
        </w:rPr>
        <w:t>Z</w:t>
      </w:r>
      <w:r w:rsidR="003E42DB" w:rsidRPr="00741F55">
        <w:rPr>
          <w:sz w:val="24"/>
          <w:szCs w:val="24"/>
        </w:rPr>
        <w:t xml:space="preserve">ał. </w:t>
      </w:r>
      <w:r w:rsidR="00C64DA8" w:rsidRPr="00741F55">
        <w:rPr>
          <w:sz w:val="24"/>
          <w:szCs w:val="24"/>
        </w:rPr>
        <w:t>n</w:t>
      </w:r>
      <w:r w:rsidR="003E42DB" w:rsidRPr="00741F55">
        <w:rPr>
          <w:sz w:val="24"/>
          <w:szCs w:val="24"/>
        </w:rPr>
        <w:t xml:space="preserve">r </w:t>
      </w:r>
      <w:r w:rsidRPr="00741F55">
        <w:rPr>
          <w:sz w:val="24"/>
          <w:szCs w:val="24"/>
        </w:rPr>
        <w:t>1 d</w:t>
      </w:r>
      <w:r w:rsidR="003E42DB" w:rsidRPr="00741F55">
        <w:rPr>
          <w:sz w:val="24"/>
          <w:szCs w:val="24"/>
        </w:rPr>
        <w:t xml:space="preserve">o Zarządzenia nr </w:t>
      </w:r>
      <w:r w:rsidR="0066524A" w:rsidRPr="00741F55">
        <w:rPr>
          <w:sz w:val="24"/>
          <w:szCs w:val="24"/>
        </w:rPr>
        <w:t>28</w:t>
      </w:r>
      <w:r w:rsidR="003E42DB" w:rsidRPr="00741F55">
        <w:rPr>
          <w:sz w:val="24"/>
          <w:szCs w:val="24"/>
        </w:rPr>
        <w:t>/2021</w:t>
      </w:r>
      <w:r w:rsidRPr="00741F55">
        <w:rPr>
          <w:sz w:val="24"/>
          <w:szCs w:val="24"/>
        </w:rPr>
        <w:t xml:space="preserve"> z </w:t>
      </w:r>
      <w:r w:rsidR="0066524A" w:rsidRPr="00741F55">
        <w:rPr>
          <w:sz w:val="24"/>
          <w:szCs w:val="24"/>
        </w:rPr>
        <w:t>11</w:t>
      </w:r>
      <w:r w:rsidRPr="00741F55">
        <w:rPr>
          <w:sz w:val="24"/>
          <w:szCs w:val="24"/>
        </w:rPr>
        <w:t>.</w:t>
      </w:r>
      <w:r w:rsidR="00973A2C" w:rsidRPr="00741F55">
        <w:rPr>
          <w:sz w:val="24"/>
          <w:szCs w:val="24"/>
        </w:rPr>
        <w:t>10</w:t>
      </w:r>
      <w:r w:rsidRPr="00741F55">
        <w:rPr>
          <w:sz w:val="24"/>
          <w:szCs w:val="24"/>
        </w:rPr>
        <w:t>.2021 r.</w:t>
      </w:r>
      <w:r w:rsidR="003E42DB" w:rsidRPr="00741F55">
        <w:rPr>
          <w:sz w:val="24"/>
          <w:szCs w:val="24"/>
        </w:rPr>
        <w:t xml:space="preserve">                                                                               </w:t>
      </w:r>
    </w:p>
    <w:p w:rsidR="003E42DB" w:rsidRPr="00741F55" w:rsidRDefault="003E42DB" w:rsidP="00C64DA8">
      <w:pPr>
        <w:ind w:left="4235" w:firstLine="19"/>
        <w:rPr>
          <w:sz w:val="24"/>
          <w:szCs w:val="24"/>
        </w:rPr>
      </w:pPr>
      <w:r w:rsidRPr="00741F55">
        <w:rPr>
          <w:sz w:val="24"/>
          <w:szCs w:val="24"/>
        </w:rPr>
        <w:t>Dyre</w:t>
      </w:r>
      <w:r w:rsidR="00C64DA8" w:rsidRPr="00741F55">
        <w:rPr>
          <w:sz w:val="24"/>
          <w:szCs w:val="24"/>
        </w:rPr>
        <w:t xml:space="preserve">ktora Powiatowego Urzędu Pracy </w:t>
      </w:r>
      <w:r w:rsidRPr="00741F55">
        <w:rPr>
          <w:sz w:val="24"/>
          <w:szCs w:val="24"/>
        </w:rPr>
        <w:t>w Sanoku</w:t>
      </w:r>
    </w:p>
    <w:p w:rsidR="003E42DB" w:rsidRPr="00741F55" w:rsidRDefault="003E42DB" w:rsidP="003E42DB">
      <w:pPr>
        <w:rPr>
          <w:b/>
          <w:sz w:val="24"/>
          <w:szCs w:val="24"/>
        </w:rPr>
      </w:pPr>
    </w:p>
    <w:p w:rsidR="00C64DA8" w:rsidRPr="00741F55" w:rsidRDefault="00C64DA8" w:rsidP="003E42DB">
      <w:pPr>
        <w:spacing w:line="360" w:lineRule="auto"/>
        <w:jc w:val="center"/>
        <w:rPr>
          <w:b/>
          <w:sz w:val="24"/>
          <w:szCs w:val="24"/>
        </w:rPr>
      </w:pPr>
      <w:bookmarkStart w:id="1" w:name="__DdeLink__2764_3339592866"/>
      <w:bookmarkEnd w:id="1"/>
    </w:p>
    <w:p w:rsidR="003E42DB" w:rsidRPr="00741F55" w:rsidRDefault="003E42DB" w:rsidP="003E42DB">
      <w:pPr>
        <w:spacing w:line="360" w:lineRule="auto"/>
        <w:jc w:val="center"/>
        <w:rPr>
          <w:sz w:val="24"/>
          <w:szCs w:val="24"/>
        </w:rPr>
      </w:pPr>
      <w:r w:rsidRPr="00741F55">
        <w:rPr>
          <w:b/>
          <w:sz w:val="24"/>
          <w:szCs w:val="24"/>
        </w:rPr>
        <w:t xml:space="preserve">ZASADY </w:t>
      </w:r>
      <w:r w:rsidR="00825189" w:rsidRPr="00741F55">
        <w:rPr>
          <w:b/>
          <w:sz w:val="24"/>
          <w:szCs w:val="24"/>
        </w:rPr>
        <w:t xml:space="preserve">FINANSOWANIA </w:t>
      </w:r>
      <w:r w:rsidRPr="00741F55">
        <w:rPr>
          <w:b/>
          <w:sz w:val="24"/>
          <w:szCs w:val="24"/>
        </w:rPr>
        <w:t xml:space="preserve">PRZEZ POWIATOWY URZĄD PRACY W SANOKU </w:t>
      </w:r>
      <w:r w:rsidR="00825189" w:rsidRPr="00741F55">
        <w:rPr>
          <w:b/>
          <w:sz w:val="24"/>
          <w:szCs w:val="24"/>
        </w:rPr>
        <w:t xml:space="preserve">KSZTAŁCENIA USTAWICZNEGO PRACOWNIKÓW I PRACODAWCÓW </w:t>
      </w:r>
      <w:r w:rsidR="00825189" w:rsidRPr="00741F55">
        <w:rPr>
          <w:b/>
          <w:sz w:val="24"/>
          <w:szCs w:val="24"/>
        </w:rPr>
        <w:br/>
        <w:t xml:space="preserve">W RAMACH KFS </w:t>
      </w:r>
      <w:r w:rsidRPr="00741F55">
        <w:rPr>
          <w:b/>
          <w:sz w:val="24"/>
          <w:szCs w:val="24"/>
        </w:rPr>
        <w:t xml:space="preserve">W </w:t>
      </w:r>
      <w:r w:rsidR="00825189" w:rsidRPr="00741F55">
        <w:rPr>
          <w:b/>
          <w:sz w:val="24"/>
          <w:szCs w:val="24"/>
        </w:rPr>
        <w:t xml:space="preserve">2021 </w:t>
      </w:r>
      <w:r w:rsidRPr="00741F55">
        <w:rPr>
          <w:b/>
          <w:sz w:val="24"/>
          <w:szCs w:val="24"/>
        </w:rPr>
        <w:t>ROKU</w:t>
      </w:r>
    </w:p>
    <w:p w:rsidR="0094299B" w:rsidRPr="00741F55" w:rsidRDefault="0094299B" w:rsidP="0048409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3E42DB" w:rsidRPr="00741F55" w:rsidRDefault="003E42DB" w:rsidP="004840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bCs/>
          <w:color w:val="auto"/>
        </w:rPr>
        <w:t>§ 1</w:t>
      </w:r>
    </w:p>
    <w:p w:rsidR="003E42DB" w:rsidRPr="00741F55" w:rsidRDefault="003E42DB" w:rsidP="00C64D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Zasady określają tryb postępowania i warunki przyznawania środków</w:t>
      </w:r>
      <w:r w:rsidR="00FE0E58" w:rsidRPr="00741F55">
        <w:rPr>
          <w:rFonts w:ascii="Times New Roman" w:hAnsi="Times New Roman" w:cs="Times New Roman"/>
          <w:color w:val="auto"/>
        </w:rPr>
        <w:t xml:space="preserve"> z</w:t>
      </w:r>
      <w:r w:rsidRPr="00741F55">
        <w:rPr>
          <w:rFonts w:ascii="Times New Roman" w:hAnsi="Times New Roman" w:cs="Times New Roman"/>
          <w:color w:val="auto"/>
        </w:rPr>
        <w:t xml:space="preserve"> Krajowego Funduszu Szkoleniowego, o których mowa w art. 69a oraz art.</w:t>
      </w:r>
      <w:r w:rsidR="00484091" w:rsidRPr="00741F55">
        <w:rPr>
          <w:rFonts w:ascii="Times New Roman" w:hAnsi="Times New Roman" w:cs="Times New Roman"/>
          <w:color w:val="auto"/>
        </w:rPr>
        <w:t xml:space="preserve"> </w:t>
      </w:r>
      <w:r w:rsidRPr="00741F55">
        <w:rPr>
          <w:rFonts w:ascii="Times New Roman" w:hAnsi="Times New Roman" w:cs="Times New Roman"/>
          <w:color w:val="auto"/>
        </w:rPr>
        <w:t>69b ustawy z dnia 20 kwietnia 2004 r.</w:t>
      </w:r>
      <w:r w:rsidRPr="00741F55">
        <w:rPr>
          <w:rFonts w:ascii="Times New Roman" w:hAnsi="Times New Roman" w:cs="Times New Roman"/>
          <w:color w:val="auto"/>
        </w:rPr>
        <w:br/>
        <w:t xml:space="preserve">o promocji zatrudnienia i instytucjach rynku pracy </w:t>
      </w:r>
      <w:r w:rsidR="00484091" w:rsidRPr="00741F55">
        <w:rPr>
          <w:rFonts w:ascii="Times New Roman" w:hAnsi="Times New Roman" w:cs="Times New Roman"/>
          <w:color w:val="auto"/>
        </w:rPr>
        <w:t>(</w:t>
      </w:r>
      <w:r w:rsidRPr="00741F55">
        <w:rPr>
          <w:rFonts w:ascii="Times New Roman" w:hAnsi="Times New Roman" w:cs="Times New Roman"/>
          <w:color w:val="auto"/>
        </w:rPr>
        <w:t xml:space="preserve">zwaną dalej </w:t>
      </w:r>
      <w:r w:rsidRPr="00741F55">
        <w:rPr>
          <w:rFonts w:ascii="Times New Roman" w:hAnsi="Times New Roman" w:cs="Times New Roman"/>
          <w:bCs/>
          <w:color w:val="auto"/>
        </w:rPr>
        <w:t>„ustawą”</w:t>
      </w:r>
      <w:r w:rsidRPr="00741F55">
        <w:rPr>
          <w:rFonts w:ascii="Times New Roman" w:hAnsi="Times New Roman" w:cs="Times New Roman"/>
          <w:color w:val="auto"/>
        </w:rPr>
        <w:t xml:space="preserve">) oraz </w:t>
      </w:r>
      <w:r w:rsidRPr="00741F55">
        <w:rPr>
          <w:rFonts w:ascii="Times New Roman" w:hAnsi="Times New Roman" w:cs="Times New Roman"/>
          <w:color w:val="auto"/>
        </w:rPr>
        <w:br/>
        <w:t>w rozporządzeniu Ministra Pracy i Polityki Społecznej z dnia 1</w:t>
      </w:r>
      <w:r w:rsidR="00FB5AF5" w:rsidRPr="00741F55">
        <w:rPr>
          <w:rFonts w:ascii="Times New Roman" w:hAnsi="Times New Roman" w:cs="Times New Roman"/>
          <w:color w:val="auto"/>
        </w:rPr>
        <w:t>4</w:t>
      </w:r>
      <w:r w:rsidRPr="00741F55">
        <w:rPr>
          <w:rFonts w:ascii="Times New Roman" w:hAnsi="Times New Roman" w:cs="Times New Roman"/>
          <w:color w:val="auto"/>
        </w:rPr>
        <w:t xml:space="preserve"> maja 2014 r. w sprawie przyznawania środków z Krajowego Funduszu Szkoleniowego </w:t>
      </w:r>
      <w:r w:rsidR="00484091" w:rsidRPr="00741F55">
        <w:rPr>
          <w:rFonts w:ascii="Times New Roman" w:hAnsi="Times New Roman" w:cs="Times New Roman"/>
          <w:color w:val="auto"/>
        </w:rPr>
        <w:t>(</w:t>
      </w:r>
      <w:r w:rsidRPr="00741F55">
        <w:rPr>
          <w:rFonts w:ascii="Times New Roman" w:hAnsi="Times New Roman" w:cs="Times New Roman"/>
          <w:color w:val="auto"/>
        </w:rPr>
        <w:t xml:space="preserve">zwanym dalej </w:t>
      </w:r>
      <w:r w:rsidRPr="00741F55">
        <w:rPr>
          <w:rFonts w:ascii="Times New Roman" w:hAnsi="Times New Roman" w:cs="Times New Roman"/>
          <w:bCs/>
          <w:color w:val="auto"/>
        </w:rPr>
        <w:t>„rozporządzeniem”</w:t>
      </w:r>
      <w:r w:rsidRPr="00741F55">
        <w:rPr>
          <w:rFonts w:ascii="Times New Roman" w:hAnsi="Times New Roman" w:cs="Times New Roman"/>
          <w:color w:val="auto"/>
        </w:rPr>
        <w:t xml:space="preserve">). </w:t>
      </w:r>
    </w:p>
    <w:p w:rsidR="003E42DB" w:rsidRPr="00741F55" w:rsidRDefault="003E42DB" w:rsidP="004840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bCs/>
          <w:color w:val="auto"/>
        </w:rPr>
        <w:t>§ 2</w:t>
      </w:r>
    </w:p>
    <w:p w:rsidR="003E42DB" w:rsidRPr="00741F55" w:rsidRDefault="003E42DB" w:rsidP="00CC088F">
      <w:pPr>
        <w:pStyle w:val="Default"/>
        <w:numPr>
          <w:ilvl w:val="0"/>
          <w:numId w:val="1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Zadania w zakresie przyznawania środków Krajowego Funduszu Szkoleniowego wykonuje, z upoważnienia Starosty Sanockiego, Dy</w:t>
      </w:r>
      <w:r w:rsidR="00484091" w:rsidRPr="00741F55">
        <w:rPr>
          <w:rFonts w:ascii="Times New Roman" w:hAnsi="Times New Roman" w:cs="Times New Roman"/>
          <w:color w:val="auto"/>
        </w:rPr>
        <w:t xml:space="preserve">rektor Powiatowego Urzędu Pracy </w:t>
      </w:r>
      <w:r w:rsidRPr="00741F55">
        <w:rPr>
          <w:rFonts w:ascii="Times New Roman" w:hAnsi="Times New Roman" w:cs="Times New Roman"/>
          <w:color w:val="auto"/>
        </w:rPr>
        <w:t>w Sanoku – zwany dalej Dyrektorem PUP.</w:t>
      </w:r>
    </w:p>
    <w:p w:rsidR="003E42DB" w:rsidRPr="00741F55" w:rsidRDefault="003E42DB" w:rsidP="00CC088F">
      <w:pPr>
        <w:pStyle w:val="Default"/>
        <w:numPr>
          <w:ilvl w:val="0"/>
          <w:numId w:val="1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 xml:space="preserve">W celu rozpatrzenia i zaopiniowania wniosków o przyznanie środków z Krajowego Funduszu Szkoleniowego na sfinansowanie kosztów kształcenia ustawicznego pracowników </w:t>
      </w:r>
      <w:r w:rsidR="00484091" w:rsidRPr="00741F55">
        <w:rPr>
          <w:rFonts w:ascii="Times New Roman" w:hAnsi="Times New Roman" w:cs="Times New Roman"/>
          <w:color w:val="auto"/>
        </w:rPr>
        <w:br/>
      </w:r>
      <w:r w:rsidRPr="00741F55">
        <w:rPr>
          <w:rFonts w:ascii="Times New Roman" w:hAnsi="Times New Roman" w:cs="Times New Roman"/>
          <w:color w:val="auto"/>
        </w:rPr>
        <w:t>i pracodawcy</w:t>
      </w:r>
      <w:r w:rsidR="00484091" w:rsidRPr="00741F55">
        <w:rPr>
          <w:rFonts w:ascii="Times New Roman" w:hAnsi="Times New Roman" w:cs="Times New Roman"/>
          <w:color w:val="auto"/>
        </w:rPr>
        <w:t>,</w:t>
      </w:r>
      <w:r w:rsidRPr="00741F55">
        <w:rPr>
          <w:rFonts w:ascii="Times New Roman" w:hAnsi="Times New Roman" w:cs="Times New Roman"/>
          <w:color w:val="auto"/>
        </w:rPr>
        <w:t xml:space="preserve"> Dyrektor PUP powołuje Komisję do spraw opiniowania złożonych wniosków, zwaną dalej Komisją.</w:t>
      </w:r>
    </w:p>
    <w:p w:rsidR="003E42DB" w:rsidRPr="00741F55" w:rsidRDefault="003E42DB" w:rsidP="00CC088F">
      <w:pPr>
        <w:pStyle w:val="Default"/>
        <w:numPr>
          <w:ilvl w:val="0"/>
          <w:numId w:val="1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W trakcie rozpatrywania i opiniowania wniosków Komisja stosuje przepisy wskazane</w:t>
      </w:r>
      <w:r w:rsidRPr="00741F55">
        <w:rPr>
          <w:rFonts w:ascii="Times New Roman" w:hAnsi="Times New Roman" w:cs="Times New Roman"/>
          <w:color w:val="auto"/>
        </w:rPr>
        <w:br/>
        <w:t>w § 1 i postanowienia niniejszych zasad przyznawania środków Krajowego Funduszu Szkoleniowego.</w:t>
      </w:r>
    </w:p>
    <w:p w:rsidR="0094299B" w:rsidRPr="00741F55" w:rsidRDefault="0094299B" w:rsidP="00E52968">
      <w:pPr>
        <w:spacing w:line="276" w:lineRule="auto"/>
        <w:jc w:val="center"/>
        <w:rPr>
          <w:sz w:val="24"/>
          <w:szCs w:val="24"/>
        </w:rPr>
      </w:pPr>
      <w:bookmarkStart w:id="2" w:name="_Hlk61595024"/>
    </w:p>
    <w:p w:rsidR="002D5430" w:rsidRPr="00741F55" w:rsidRDefault="002D5430" w:rsidP="00E52968">
      <w:pPr>
        <w:spacing w:line="276" w:lineRule="auto"/>
        <w:jc w:val="center"/>
        <w:rPr>
          <w:sz w:val="24"/>
          <w:szCs w:val="24"/>
        </w:rPr>
      </w:pPr>
      <w:r w:rsidRPr="00741F55">
        <w:rPr>
          <w:sz w:val="24"/>
          <w:szCs w:val="24"/>
        </w:rPr>
        <w:t>§ 3</w:t>
      </w:r>
    </w:p>
    <w:bookmarkEnd w:id="2"/>
    <w:p w:rsidR="0007421B" w:rsidRPr="00741F55" w:rsidRDefault="00F27E2D" w:rsidP="00825189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ind w:left="426" w:hanging="426"/>
      </w:pPr>
      <w:r w:rsidRPr="00741F55">
        <w:t>O do</w:t>
      </w:r>
      <w:r w:rsidR="002D5430" w:rsidRPr="00741F55">
        <w:t xml:space="preserve">finansowanie kosztów kształcenia ustawicznego mogą wnioskować </w:t>
      </w:r>
      <w:r w:rsidR="00082508" w:rsidRPr="00741F55">
        <w:t>p</w:t>
      </w:r>
      <w:r w:rsidR="002D5430" w:rsidRPr="00741F55">
        <w:t>racodawcy</w:t>
      </w:r>
      <w:r w:rsidR="006C43F5" w:rsidRPr="00741F55">
        <w:t xml:space="preserve"> </w:t>
      </w:r>
      <w:r w:rsidR="00D22F7B" w:rsidRPr="00741F55">
        <w:t>posiadający siedzibę lub prowadz</w:t>
      </w:r>
      <w:r w:rsidR="00C53418" w:rsidRPr="00741F55">
        <w:t>ący działalność</w:t>
      </w:r>
      <w:r w:rsidR="00D22F7B" w:rsidRPr="00741F55">
        <w:t xml:space="preserve"> </w:t>
      </w:r>
      <w:r w:rsidR="0019559A" w:rsidRPr="00741F55">
        <w:t xml:space="preserve">gospodarczą </w:t>
      </w:r>
      <w:r w:rsidR="003E42DB" w:rsidRPr="00741F55">
        <w:t>na terenie</w:t>
      </w:r>
      <w:r w:rsidR="00B13CB4" w:rsidRPr="00741F55">
        <w:t xml:space="preserve"> </w:t>
      </w:r>
      <w:r w:rsidR="00D22F7B" w:rsidRPr="00741F55">
        <w:t>powi</w:t>
      </w:r>
      <w:r w:rsidR="0031536E" w:rsidRPr="00741F55">
        <w:t>atu</w:t>
      </w:r>
      <w:r w:rsidR="00D22F7B" w:rsidRPr="00741F55">
        <w:t xml:space="preserve"> </w:t>
      </w:r>
      <w:r w:rsidR="00C53418" w:rsidRPr="00741F55">
        <w:t>sanoc</w:t>
      </w:r>
      <w:r w:rsidR="00D22F7B" w:rsidRPr="00741F55">
        <w:t>ki</w:t>
      </w:r>
      <w:r w:rsidR="0031536E" w:rsidRPr="00741F55">
        <w:t>ego</w:t>
      </w:r>
      <w:r w:rsidR="0019559A" w:rsidRPr="00741F55">
        <w:t>, przez okres nie krótszy niż 6 miesięcy</w:t>
      </w:r>
      <w:r w:rsidR="00D22F7B" w:rsidRPr="00741F55">
        <w:t>.</w:t>
      </w:r>
      <w:r w:rsidR="00660EC1" w:rsidRPr="00741F55">
        <w:t xml:space="preserve"> </w:t>
      </w:r>
    </w:p>
    <w:p w:rsidR="0007421B" w:rsidRPr="00741F55" w:rsidRDefault="0028251B" w:rsidP="00825189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ind w:left="426" w:hanging="426"/>
        <w:rPr>
          <w:u w:val="single"/>
        </w:rPr>
      </w:pPr>
      <w:r w:rsidRPr="00741F55">
        <w:t>Kształceniem ustawicznym mogą być objęci pracowni</w:t>
      </w:r>
      <w:r w:rsidR="008711AF" w:rsidRPr="00741F55">
        <w:t xml:space="preserve">cy </w:t>
      </w:r>
      <w:r w:rsidR="00082508" w:rsidRPr="00741F55">
        <w:t>zatrudnieni przez pracodawcę na podstawie umowy</w:t>
      </w:r>
      <w:r w:rsidR="00082508" w:rsidRPr="00741F55">
        <w:rPr>
          <w:bCs/>
        </w:rPr>
        <w:t xml:space="preserve"> </w:t>
      </w:r>
      <w:r w:rsidR="00082508" w:rsidRPr="00741F55">
        <w:t xml:space="preserve">o pracę, powołania, wyboru, mianowania lub spółdzielczej umowy o pracę, </w:t>
      </w:r>
      <w:r w:rsidR="008711AF" w:rsidRPr="00741F55">
        <w:t>bez względu na rodzaj umowy</w:t>
      </w:r>
      <w:r w:rsidR="000D6F51" w:rsidRPr="00741F55">
        <w:t xml:space="preserve"> </w:t>
      </w:r>
      <w:r w:rsidRPr="00741F55">
        <w:t>o pracę (na czas</w:t>
      </w:r>
      <w:r w:rsidR="00924784" w:rsidRPr="00741F55">
        <w:t xml:space="preserve"> </w:t>
      </w:r>
      <w:r w:rsidRPr="00741F55">
        <w:t>określony</w:t>
      </w:r>
      <w:r w:rsidR="00082508" w:rsidRPr="00741F55">
        <w:t xml:space="preserve">, </w:t>
      </w:r>
      <w:r w:rsidRPr="00741F55">
        <w:t xml:space="preserve">nieokreślony, na zastępstwo) </w:t>
      </w:r>
      <w:r w:rsidR="0019559A" w:rsidRPr="00741F55">
        <w:t>czy</w:t>
      </w:r>
      <w:r w:rsidRPr="00741F55">
        <w:t xml:space="preserve"> </w:t>
      </w:r>
      <w:r w:rsidR="003E42DB" w:rsidRPr="00741F55">
        <w:t>wymiar czasu pracy.</w:t>
      </w:r>
    </w:p>
    <w:p w:rsidR="0019559A" w:rsidRPr="00741F55" w:rsidRDefault="0019559A" w:rsidP="00E52968">
      <w:pPr>
        <w:pStyle w:val="Akapitzlist"/>
        <w:spacing w:line="276" w:lineRule="auto"/>
        <w:ind w:left="360"/>
        <w:jc w:val="center"/>
        <w:rPr>
          <w:sz w:val="24"/>
          <w:szCs w:val="24"/>
        </w:rPr>
      </w:pPr>
    </w:p>
    <w:p w:rsidR="00D22F7B" w:rsidRPr="00741F55" w:rsidRDefault="00D22F7B" w:rsidP="00484091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741F55">
        <w:rPr>
          <w:sz w:val="24"/>
          <w:szCs w:val="24"/>
        </w:rPr>
        <w:t>§ 4</w:t>
      </w:r>
    </w:p>
    <w:p w:rsidR="00D22F7B" w:rsidRPr="00741F55" w:rsidRDefault="0019559A" w:rsidP="0019559A">
      <w:pPr>
        <w:pStyle w:val="1Zasady"/>
        <w:numPr>
          <w:ilvl w:val="0"/>
          <w:numId w:val="0"/>
        </w:numPr>
        <w:tabs>
          <w:tab w:val="left" w:pos="0"/>
        </w:tabs>
        <w:ind w:left="644" w:hanging="644"/>
        <w:rPr>
          <w:bCs/>
        </w:rPr>
      </w:pPr>
      <w:r w:rsidRPr="00741F55">
        <w:rPr>
          <w:bCs/>
        </w:rPr>
        <w:t xml:space="preserve">Z KFS nie mogą </w:t>
      </w:r>
      <w:r w:rsidR="00D22F7B" w:rsidRPr="00741F55">
        <w:rPr>
          <w:bCs/>
        </w:rPr>
        <w:t>skorzystać</w:t>
      </w:r>
      <w:r w:rsidRPr="00741F55">
        <w:rPr>
          <w:bCs/>
        </w:rPr>
        <w:t>:</w:t>
      </w:r>
    </w:p>
    <w:p w:rsidR="00D22F7B" w:rsidRPr="00741F55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426"/>
        </w:tabs>
        <w:ind w:left="426" w:hanging="426"/>
        <w:rPr>
          <w:bCs/>
        </w:rPr>
      </w:pPr>
      <w:r w:rsidRPr="00741F55">
        <w:rPr>
          <w:bCs/>
        </w:rPr>
        <w:t>w</w:t>
      </w:r>
      <w:r w:rsidR="00D22F7B" w:rsidRPr="00741F55">
        <w:rPr>
          <w:bCs/>
        </w:rPr>
        <w:t>nioskodawcy niezatrudniający żadnego pracownika</w:t>
      </w:r>
      <w:r w:rsidR="00917F8D" w:rsidRPr="00741F55">
        <w:rPr>
          <w:bCs/>
        </w:rPr>
        <w:t>, bądź zatrudniający jedynie osoby na podstawie umów cywilno-prawnych</w:t>
      </w:r>
      <w:r w:rsidRPr="00741F55">
        <w:rPr>
          <w:bCs/>
        </w:rPr>
        <w:t>,</w:t>
      </w:r>
    </w:p>
    <w:p w:rsidR="00D22F7B" w:rsidRPr="00741F55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0"/>
          <w:tab w:val="left" w:pos="426"/>
        </w:tabs>
        <w:ind w:left="426" w:hanging="426"/>
      </w:pPr>
      <w:r w:rsidRPr="00741F55">
        <w:lastRenderedPageBreak/>
        <w:t>o</w:t>
      </w:r>
      <w:r w:rsidR="00917F8D" w:rsidRPr="00741F55">
        <w:t>soby świadczące pracę w oparciu o umowy cywilno-prawne</w:t>
      </w:r>
      <w:r w:rsidRPr="00741F55">
        <w:t>,</w:t>
      </w:r>
    </w:p>
    <w:p w:rsidR="00FF2D84" w:rsidRPr="00741F55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0"/>
          <w:tab w:val="left" w:pos="426"/>
        </w:tabs>
        <w:ind w:left="426" w:hanging="426"/>
      </w:pPr>
      <w:r w:rsidRPr="00741F55">
        <w:t>p</w:t>
      </w:r>
      <w:r w:rsidR="00FF2D84" w:rsidRPr="00741F55">
        <w:t>racowni</w:t>
      </w:r>
      <w:r w:rsidR="005C2E9B" w:rsidRPr="00741F55">
        <w:t>cy</w:t>
      </w:r>
      <w:r w:rsidR="00FF2D84" w:rsidRPr="00741F55">
        <w:t xml:space="preserve"> przebywający na urlopie wychowawczym</w:t>
      </w:r>
      <w:r w:rsidR="00757B19" w:rsidRPr="00741F55">
        <w:t>,</w:t>
      </w:r>
      <w:r w:rsidR="00FF2D84" w:rsidRPr="00741F55">
        <w:t xml:space="preserve"> macierzyńskim</w:t>
      </w:r>
      <w:r w:rsidR="00757B19" w:rsidRPr="00741F55">
        <w:t>,</w:t>
      </w:r>
      <w:r w:rsidR="00FF2D84" w:rsidRPr="00741F55">
        <w:t xml:space="preserve"> ojcowskim</w:t>
      </w:r>
      <w:r w:rsidR="00757B19" w:rsidRPr="00741F55">
        <w:t>,</w:t>
      </w:r>
      <w:r w:rsidR="0007421B" w:rsidRPr="00741F55">
        <w:t xml:space="preserve"> b</w:t>
      </w:r>
      <w:r w:rsidR="00FF2D84" w:rsidRPr="00741F55">
        <w:t>ezpłatnym</w:t>
      </w:r>
      <w:r w:rsidRPr="00741F55">
        <w:t>,</w:t>
      </w:r>
    </w:p>
    <w:p w:rsidR="00917E64" w:rsidRPr="00741F55" w:rsidRDefault="001A543D" w:rsidP="00CC088F">
      <w:pPr>
        <w:pStyle w:val="1Zasady"/>
        <w:numPr>
          <w:ilvl w:val="0"/>
          <w:numId w:val="9"/>
        </w:numPr>
        <w:tabs>
          <w:tab w:val="clear" w:pos="284"/>
          <w:tab w:val="left" w:pos="426"/>
        </w:tabs>
        <w:ind w:left="426" w:hanging="426"/>
      </w:pPr>
      <w:r w:rsidRPr="00741F55">
        <w:t>o</w:t>
      </w:r>
      <w:r w:rsidR="00917F8D" w:rsidRPr="00741F55">
        <w:t xml:space="preserve">soby </w:t>
      </w:r>
      <w:r w:rsidR="004C0362" w:rsidRPr="00741F55">
        <w:t>współpracując</w:t>
      </w:r>
      <w:r w:rsidR="00917F8D" w:rsidRPr="00741F55">
        <w:t>e</w:t>
      </w:r>
      <w:r w:rsidR="00544E4B" w:rsidRPr="00741F55">
        <w:t xml:space="preserve">: </w:t>
      </w:r>
      <w:r w:rsidR="004C0362" w:rsidRPr="00741F55">
        <w:t>małżon</w:t>
      </w:r>
      <w:r w:rsidR="00917F8D" w:rsidRPr="00741F55">
        <w:t>ek</w:t>
      </w:r>
      <w:r w:rsidR="004C0362" w:rsidRPr="00741F55">
        <w:t>, dzieci własn</w:t>
      </w:r>
      <w:r w:rsidR="00917F8D" w:rsidRPr="00741F55">
        <w:t>e</w:t>
      </w:r>
      <w:r w:rsidR="00544E4B" w:rsidRPr="00741F55">
        <w:t xml:space="preserve">, </w:t>
      </w:r>
      <w:r w:rsidR="004C0362" w:rsidRPr="00741F55">
        <w:t>dzieci małżonka i dzieci przysposobion</w:t>
      </w:r>
      <w:r w:rsidR="00917F8D" w:rsidRPr="00741F55">
        <w:t>e</w:t>
      </w:r>
      <w:r w:rsidR="004C0362" w:rsidRPr="00741F55">
        <w:t>, rodzic</w:t>
      </w:r>
      <w:r w:rsidR="00917F8D" w:rsidRPr="00741F55">
        <w:t>e</w:t>
      </w:r>
      <w:r w:rsidR="004C0362" w:rsidRPr="00741F55">
        <w:t>, macoch</w:t>
      </w:r>
      <w:r w:rsidR="00917F8D" w:rsidRPr="00741F55">
        <w:t>a</w:t>
      </w:r>
      <w:r w:rsidR="00757B19" w:rsidRPr="00741F55">
        <w:t xml:space="preserve">, </w:t>
      </w:r>
      <w:r w:rsidR="004C0362" w:rsidRPr="00741F55">
        <w:t>ojczym</w:t>
      </w:r>
      <w:r w:rsidR="00757B19" w:rsidRPr="00741F55">
        <w:t xml:space="preserve"> oraz osoby przysposabiające</w:t>
      </w:r>
      <w:r w:rsidR="00544E4B" w:rsidRPr="00741F55">
        <w:t>, którzy</w:t>
      </w:r>
      <w:r w:rsidR="004C0362" w:rsidRPr="00741F55">
        <w:t xml:space="preserve"> pozostają we wspólnym gospodarstwie domowym i współpracują przy prowadzeniu działalności gospodarczej</w:t>
      </w:r>
      <w:r w:rsidRPr="00741F55">
        <w:t>,</w:t>
      </w:r>
    </w:p>
    <w:p w:rsidR="003C515C" w:rsidRPr="00741F55" w:rsidRDefault="001A543D" w:rsidP="00CC088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u</w:t>
      </w:r>
      <w:r w:rsidR="000933A7" w:rsidRPr="00741F55">
        <w:rPr>
          <w:sz w:val="24"/>
          <w:szCs w:val="24"/>
        </w:rPr>
        <w:t>działowc</w:t>
      </w:r>
      <w:r w:rsidR="00917F8D" w:rsidRPr="00741F55">
        <w:rPr>
          <w:sz w:val="24"/>
          <w:szCs w:val="24"/>
        </w:rPr>
        <w:t>y</w:t>
      </w:r>
      <w:r w:rsidR="000933A7" w:rsidRPr="00741F55">
        <w:rPr>
          <w:sz w:val="24"/>
          <w:szCs w:val="24"/>
        </w:rPr>
        <w:t xml:space="preserve"> spółki z ograniczoną odpowiedzialnością, człon</w:t>
      </w:r>
      <w:r w:rsidR="005C2E9B" w:rsidRPr="00741F55">
        <w:rPr>
          <w:sz w:val="24"/>
          <w:szCs w:val="24"/>
        </w:rPr>
        <w:t>kowie</w:t>
      </w:r>
      <w:r w:rsidR="000933A7" w:rsidRPr="00741F55">
        <w:rPr>
          <w:sz w:val="24"/>
          <w:szCs w:val="24"/>
        </w:rPr>
        <w:t xml:space="preserve"> organów zarządczych lub inn</w:t>
      </w:r>
      <w:r w:rsidR="005C2E9B" w:rsidRPr="00741F55">
        <w:rPr>
          <w:sz w:val="24"/>
          <w:szCs w:val="24"/>
        </w:rPr>
        <w:t>e</w:t>
      </w:r>
      <w:r w:rsidR="000933A7" w:rsidRPr="00741F55">
        <w:rPr>
          <w:sz w:val="24"/>
          <w:szCs w:val="24"/>
        </w:rPr>
        <w:t xml:space="preserve"> osob</w:t>
      </w:r>
      <w:r w:rsidR="005C2E9B" w:rsidRPr="00741F55">
        <w:rPr>
          <w:sz w:val="24"/>
          <w:szCs w:val="24"/>
        </w:rPr>
        <w:t>y</w:t>
      </w:r>
      <w:r w:rsidR="000933A7" w:rsidRPr="00741F55">
        <w:rPr>
          <w:sz w:val="24"/>
          <w:szCs w:val="24"/>
        </w:rPr>
        <w:t xml:space="preserve"> upoważn</w:t>
      </w:r>
      <w:r w:rsidR="001E4C0D" w:rsidRPr="00741F55">
        <w:rPr>
          <w:sz w:val="24"/>
          <w:szCs w:val="24"/>
        </w:rPr>
        <w:t>ion</w:t>
      </w:r>
      <w:r w:rsidR="005C2E9B" w:rsidRPr="00741F55">
        <w:rPr>
          <w:sz w:val="24"/>
          <w:szCs w:val="24"/>
        </w:rPr>
        <w:t>e</w:t>
      </w:r>
      <w:r w:rsidR="001E4C0D" w:rsidRPr="00741F55">
        <w:rPr>
          <w:sz w:val="24"/>
          <w:szCs w:val="24"/>
        </w:rPr>
        <w:t xml:space="preserve"> do reprezentowania spółki</w:t>
      </w:r>
      <w:r w:rsidR="005D325E" w:rsidRPr="00741F55">
        <w:rPr>
          <w:sz w:val="24"/>
          <w:szCs w:val="24"/>
        </w:rPr>
        <w:t xml:space="preserve"> </w:t>
      </w:r>
      <w:r w:rsidR="000933A7" w:rsidRPr="00741F55">
        <w:rPr>
          <w:sz w:val="24"/>
          <w:szCs w:val="24"/>
        </w:rPr>
        <w:t>w czynnościach z zakresu prawa</w:t>
      </w:r>
      <w:r w:rsidR="0007421B" w:rsidRPr="00741F55">
        <w:rPr>
          <w:sz w:val="24"/>
          <w:szCs w:val="24"/>
        </w:rPr>
        <w:t xml:space="preserve"> </w:t>
      </w:r>
      <w:r w:rsidR="000933A7" w:rsidRPr="00741F55">
        <w:rPr>
          <w:sz w:val="24"/>
          <w:szCs w:val="24"/>
        </w:rPr>
        <w:t xml:space="preserve">pracy, jeśli nie </w:t>
      </w:r>
      <w:r w:rsidR="002E73C3" w:rsidRPr="00741F55">
        <w:rPr>
          <w:sz w:val="24"/>
          <w:szCs w:val="24"/>
        </w:rPr>
        <w:t>są zatrudni</w:t>
      </w:r>
      <w:r w:rsidR="00FE0E58" w:rsidRPr="00741F55">
        <w:rPr>
          <w:sz w:val="24"/>
          <w:szCs w:val="24"/>
        </w:rPr>
        <w:t>on</w:t>
      </w:r>
      <w:r w:rsidR="002E73C3" w:rsidRPr="00741F55">
        <w:rPr>
          <w:sz w:val="24"/>
          <w:szCs w:val="24"/>
        </w:rPr>
        <w:t>e na podstawie umowy o pracę.</w:t>
      </w:r>
    </w:p>
    <w:p w:rsidR="001A543D" w:rsidRPr="00741F55" w:rsidRDefault="001A543D" w:rsidP="00E5296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bCs/>
          <w:sz w:val="24"/>
          <w:szCs w:val="24"/>
        </w:rPr>
      </w:pPr>
      <w:bookmarkStart w:id="3" w:name="_Hlk61597461"/>
    </w:p>
    <w:p w:rsidR="00FF2D84" w:rsidRPr="00741F55" w:rsidRDefault="00FF2D84" w:rsidP="00484091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>§ 5</w:t>
      </w:r>
    </w:p>
    <w:bookmarkEnd w:id="3"/>
    <w:p w:rsidR="00FF2D84" w:rsidRPr="00741F55" w:rsidRDefault="001A543D" w:rsidP="001A543D">
      <w:pPr>
        <w:spacing w:line="276" w:lineRule="auto"/>
        <w:jc w:val="both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>Ze ś</w:t>
      </w:r>
      <w:r w:rsidR="00FF2D84" w:rsidRPr="00741F55">
        <w:rPr>
          <w:bCs/>
          <w:sz w:val="24"/>
          <w:szCs w:val="24"/>
        </w:rPr>
        <w:t>rodk</w:t>
      </w:r>
      <w:r w:rsidRPr="00741F55">
        <w:rPr>
          <w:bCs/>
          <w:sz w:val="24"/>
          <w:szCs w:val="24"/>
        </w:rPr>
        <w:t>ów</w:t>
      </w:r>
      <w:r w:rsidR="00FF2D84" w:rsidRPr="00741F55">
        <w:rPr>
          <w:bCs/>
          <w:sz w:val="24"/>
          <w:szCs w:val="24"/>
        </w:rPr>
        <w:t xml:space="preserve"> KFS nie </w:t>
      </w:r>
      <w:r w:rsidRPr="00741F55">
        <w:rPr>
          <w:bCs/>
          <w:sz w:val="24"/>
          <w:szCs w:val="24"/>
        </w:rPr>
        <w:t>można sfinansować</w:t>
      </w:r>
      <w:r w:rsidR="00FF2D84" w:rsidRPr="00741F55">
        <w:rPr>
          <w:bCs/>
          <w:sz w:val="24"/>
          <w:szCs w:val="24"/>
        </w:rPr>
        <w:t>:</w:t>
      </w:r>
    </w:p>
    <w:p w:rsidR="00C94F20" w:rsidRPr="00741F55" w:rsidRDefault="001A543D" w:rsidP="00CC088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kształcenia</w:t>
      </w:r>
      <w:r w:rsidR="00FF2D84" w:rsidRPr="00741F55">
        <w:rPr>
          <w:rFonts w:ascii="Times New Roman" w:hAnsi="Times New Roman" w:cs="Times New Roman"/>
          <w:color w:val="auto"/>
        </w:rPr>
        <w:t xml:space="preserve"> </w:t>
      </w:r>
      <w:r w:rsidR="0049490A" w:rsidRPr="00741F55">
        <w:rPr>
          <w:rFonts w:ascii="Times New Roman" w:hAnsi="Times New Roman" w:cs="Times New Roman"/>
          <w:color w:val="auto"/>
        </w:rPr>
        <w:t>ustawiczne</w:t>
      </w:r>
      <w:r w:rsidRPr="00741F55">
        <w:rPr>
          <w:rFonts w:ascii="Times New Roman" w:hAnsi="Times New Roman" w:cs="Times New Roman"/>
          <w:color w:val="auto"/>
        </w:rPr>
        <w:t>go</w:t>
      </w:r>
      <w:r w:rsidR="0049490A" w:rsidRPr="00741F55">
        <w:rPr>
          <w:rFonts w:ascii="Times New Roman" w:hAnsi="Times New Roman" w:cs="Times New Roman"/>
          <w:color w:val="auto"/>
        </w:rPr>
        <w:t xml:space="preserve"> </w:t>
      </w:r>
      <w:r w:rsidR="00FF2D84" w:rsidRPr="00741F55">
        <w:rPr>
          <w:rFonts w:ascii="Times New Roman" w:hAnsi="Times New Roman" w:cs="Times New Roman"/>
          <w:color w:val="auto"/>
        </w:rPr>
        <w:t>rozpoczęte</w:t>
      </w:r>
      <w:r w:rsidRPr="00741F55">
        <w:rPr>
          <w:rFonts w:ascii="Times New Roman" w:hAnsi="Times New Roman" w:cs="Times New Roman"/>
          <w:color w:val="auto"/>
        </w:rPr>
        <w:t>go</w:t>
      </w:r>
      <w:r w:rsidR="00FF2D84" w:rsidRPr="00741F55">
        <w:rPr>
          <w:rFonts w:ascii="Times New Roman" w:hAnsi="Times New Roman" w:cs="Times New Roman"/>
          <w:color w:val="auto"/>
        </w:rPr>
        <w:t xml:space="preserve"> przed </w:t>
      </w:r>
      <w:r w:rsidR="0049490A" w:rsidRPr="00741F55">
        <w:rPr>
          <w:rFonts w:ascii="Times New Roman" w:hAnsi="Times New Roman" w:cs="Times New Roman"/>
          <w:color w:val="auto"/>
        </w:rPr>
        <w:t xml:space="preserve">złożeniem wniosku i </w:t>
      </w:r>
      <w:r w:rsidR="00FF2D84" w:rsidRPr="00741F55">
        <w:rPr>
          <w:rFonts w:ascii="Times New Roman" w:hAnsi="Times New Roman" w:cs="Times New Roman"/>
          <w:color w:val="auto"/>
        </w:rPr>
        <w:t>podpisaniem umowy</w:t>
      </w:r>
      <w:r w:rsidR="0049490A" w:rsidRPr="00741F55">
        <w:rPr>
          <w:rFonts w:ascii="Times New Roman" w:hAnsi="Times New Roman" w:cs="Times New Roman"/>
          <w:color w:val="auto"/>
        </w:rPr>
        <w:t xml:space="preserve">, </w:t>
      </w:r>
    </w:p>
    <w:p w:rsidR="00FF2D84" w:rsidRPr="00741F55" w:rsidRDefault="00B13CB4" w:rsidP="00CC088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k</w:t>
      </w:r>
      <w:r w:rsidR="00FF2D84" w:rsidRPr="00741F55">
        <w:rPr>
          <w:rFonts w:ascii="Times New Roman" w:hAnsi="Times New Roman" w:cs="Times New Roman"/>
          <w:color w:val="auto"/>
        </w:rPr>
        <w:t>ształceni</w:t>
      </w:r>
      <w:r w:rsidRPr="00741F55">
        <w:rPr>
          <w:rFonts w:ascii="Times New Roman" w:hAnsi="Times New Roman" w:cs="Times New Roman"/>
          <w:color w:val="auto"/>
        </w:rPr>
        <w:t>a</w:t>
      </w:r>
      <w:r w:rsidR="00FF2D84" w:rsidRPr="00741F55">
        <w:rPr>
          <w:rFonts w:ascii="Times New Roman" w:hAnsi="Times New Roman" w:cs="Times New Roman"/>
          <w:color w:val="auto"/>
        </w:rPr>
        <w:t xml:space="preserve"> ustawiczne</w:t>
      </w:r>
      <w:r w:rsidRPr="00741F55">
        <w:rPr>
          <w:rFonts w:ascii="Times New Roman" w:hAnsi="Times New Roman" w:cs="Times New Roman"/>
          <w:color w:val="auto"/>
        </w:rPr>
        <w:t>go</w:t>
      </w:r>
      <w:r w:rsidR="00FF2D84" w:rsidRPr="00741F55">
        <w:rPr>
          <w:rFonts w:ascii="Times New Roman" w:hAnsi="Times New Roman" w:cs="Times New Roman"/>
          <w:color w:val="auto"/>
        </w:rPr>
        <w:t xml:space="preserve"> realizowane</w:t>
      </w:r>
      <w:r w:rsidRPr="00741F55">
        <w:rPr>
          <w:rFonts w:ascii="Times New Roman" w:hAnsi="Times New Roman" w:cs="Times New Roman"/>
          <w:color w:val="auto"/>
        </w:rPr>
        <w:t>go</w:t>
      </w:r>
      <w:r w:rsidR="00FF2D84" w:rsidRPr="00741F55">
        <w:rPr>
          <w:rFonts w:ascii="Times New Roman" w:hAnsi="Times New Roman" w:cs="Times New Roman"/>
          <w:color w:val="auto"/>
        </w:rPr>
        <w:t xml:space="preserve"> poza granicami Polski</w:t>
      </w:r>
      <w:r w:rsidR="006160A0" w:rsidRPr="00741F55">
        <w:rPr>
          <w:rFonts w:ascii="Times New Roman" w:hAnsi="Times New Roman" w:cs="Times New Roman"/>
          <w:color w:val="auto"/>
        </w:rPr>
        <w:t>,</w:t>
      </w:r>
    </w:p>
    <w:p w:rsidR="00FF2D84" w:rsidRPr="00741F55" w:rsidRDefault="00B13CB4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</w:t>
      </w:r>
      <w:r w:rsidR="00FF2D84" w:rsidRPr="00741F55">
        <w:rPr>
          <w:sz w:val="24"/>
          <w:szCs w:val="24"/>
        </w:rPr>
        <w:t>ształceni</w:t>
      </w:r>
      <w:r w:rsidRPr="00741F55">
        <w:rPr>
          <w:sz w:val="24"/>
          <w:szCs w:val="24"/>
        </w:rPr>
        <w:t>a</w:t>
      </w:r>
      <w:r w:rsidR="00FF2D84" w:rsidRPr="00741F55">
        <w:rPr>
          <w:sz w:val="24"/>
          <w:szCs w:val="24"/>
        </w:rPr>
        <w:t xml:space="preserve">, którego obowiązek przeprowadzenia </w:t>
      </w:r>
      <w:r w:rsidRPr="00741F55">
        <w:rPr>
          <w:sz w:val="24"/>
          <w:szCs w:val="24"/>
        </w:rPr>
        <w:t xml:space="preserve">dla wszystkich pracowników </w:t>
      </w:r>
      <w:r w:rsidR="00FF2D84" w:rsidRPr="00741F55">
        <w:rPr>
          <w:sz w:val="24"/>
          <w:szCs w:val="24"/>
        </w:rPr>
        <w:t xml:space="preserve">wynika </w:t>
      </w:r>
      <w:r w:rsidR="00B73A2C" w:rsidRPr="00741F55">
        <w:rPr>
          <w:sz w:val="24"/>
          <w:szCs w:val="24"/>
        </w:rPr>
        <w:br/>
      </w:r>
      <w:r w:rsidR="00FF2D84" w:rsidRPr="00741F55">
        <w:rPr>
          <w:sz w:val="24"/>
          <w:szCs w:val="24"/>
        </w:rPr>
        <w:t>z odrębnych przepisów prawa tj. BHP, PPOŻ, ochrona danych osobowych</w:t>
      </w:r>
      <w:r w:rsidRPr="00741F55">
        <w:rPr>
          <w:sz w:val="24"/>
          <w:szCs w:val="24"/>
        </w:rPr>
        <w:t>,</w:t>
      </w:r>
    </w:p>
    <w:p w:rsidR="00FF2D84" w:rsidRPr="00741F55" w:rsidRDefault="00B13CB4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kursów</w:t>
      </w:r>
      <w:r w:rsidR="00FF2D84" w:rsidRPr="00741F55">
        <w:rPr>
          <w:sz w:val="24"/>
          <w:szCs w:val="24"/>
        </w:rPr>
        <w:t xml:space="preserve"> z zakresu podstaw języka obcego</w:t>
      </w:r>
      <w:r w:rsidR="00BD551E" w:rsidRPr="00741F55">
        <w:rPr>
          <w:sz w:val="24"/>
          <w:szCs w:val="24"/>
        </w:rPr>
        <w:t xml:space="preserve"> </w:t>
      </w:r>
      <w:r w:rsidRPr="00741F55">
        <w:rPr>
          <w:sz w:val="24"/>
          <w:szCs w:val="24"/>
        </w:rPr>
        <w:t>(z zastrzeżeniem wnioskod</w:t>
      </w:r>
      <w:r w:rsidR="00BD551E" w:rsidRPr="00741F55">
        <w:rPr>
          <w:sz w:val="24"/>
          <w:szCs w:val="24"/>
        </w:rPr>
        <w:t xml:space="preserve">awców korzystających </w:t>
      </w:r>
      <w:r w:rsidR="00E53FD7" w:rsidRPr="00741F55">
        <w:rPr>
          <w:sz w:val="24"/>
          <w:szCs w:val="24"/>
        </w:rPr>
        <w:br/>
      </w:r>
      <w:r w:rsidR="00BD551E" w:rsidRPr="00741F55">
        <w:rPr>
          <w:sz w:val="24"/>
          <w:szCs w:val="24"/>
        </w:rPr>
        <w:t xml:space="preserve">z dofinansowania w ramach priorytetu </w:t>
      </w:r>
      <w:r w:rsidR="00261CEB" w:rsidRPr="00741F55">
        <w:rPr>
          <w:sz w:val="24"/>
          <w:szCs w:val="24"/>
        </w:rPr>
        <w:t>a,</w:t>
      </w:r>
      <w:r w:rsidR="00BD551E" w:rsidRPr="00741F55">
        <w:rPr>
          <w:sz w:val="24"/>
          <w:szCs w:val="24"/>
        </w:rPr>
        <w:t xml:space="preserve"> określonego przez Radę Rynku Pracy</w:t>
      </w:r>
      <w:r w:rsidR="00261CEB" w:rsidRPr="00741F55">
        <w:rPr>
          <w:sz w:val="24"/>
          <w:szCs w:val="24"/>
        </w:rPr>
        <w:t>)</w:t>
      </w:r>
      <w:r w:rsidR="00831D81" w:rsidRPr="00741F55">
        <w:rPr>
          <w:sz w:val="24"/>
          <w:szCs w:val="24"/>
        </w:rPr>
        <w:t>,</w:t>
      </w:r>
    </w:p>
    <w:p w:rsidR="00FF2D84" w:rsidRPr="00741F55" w:rsidRDefault="00B13CB4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</w:t>
      </w:r>
      <w:r w:rsidR="00FF2D84" w:rsidRPr="00741F55">
        <w:rPr>
          <w:sz w:val="24"/>
          <w:szCs w:val="24"/>
        </w:rPr>
        <w:t>oszt</w:t>
      </w:r>
      <w:r w:rsidRPr="00741F55">
        <w:rPr>
          <w:sz w:val="24"/>
          <w:szCs w:val="24"/>
        </w:rPr>
        <w:t>ów</w:t>
      </w:r>
      <w:r w:rsidR="00FF2D84" w:rsidRPr="00741F55">
        <w:rPr>
          <w:sz w:val="24"/>
          <w:szCs w:val="24"/>
        </w:rPr>
        <w:t xml:space="preserve"> związan</w:t>
      </w:r>
      <w:r w:rsidRPr="00741F55">
        <w:rPr>
          <w:sz w:val="24"/>
          <w:szCs w:val="24"/>
        </w:rPr>
        <w:t>ych</w:t>
      </w:r>
      <w:r w:rsidR="00FF2D84" w:rsidRPr="00741F55">
        <w:rPr>
          <w:sz w:val="24"/>
          <w:szCs w:val="24"/>
        </w:rPr>
        <w:t xml:space="preserve"> z kształceniem</w:t>
      </w:r>
      <w:r w:rsidRPr="00741F55">
        <w:rPr>
          <w:sz w:val="24"/>
          <w:szCs w:val="24"/>
        </w:rPr>
        <w:t>:</w:t>
      </w:r>
      <w:r w:rsidR="00FF2D84" w:rsidRPr="00741F55">
        <w:rPr>
          <w:sz w:val="24"/>
          <w:szCs w:val="24"/>
        </w:rPr>
        <w:t xml:space="preserve"> dojazdu, zakwaterowania, wyżywienia, zakupu oprogramowania</w:t>
      </w:r>
      <w:r w:rsidR="00831D81" w:rsidRPr="00741F55">
        <w:rPr>
          <w:sz w:val="24"/>
          <w:szCs w:val="24"/>
        </w:rPr>
        <w:t>,</w:t>
      </w:r>
    </w:p>
    <w:p w:rsidR="00FF2D84" w:rsidRPr="00741F55" w:rsidRDefault="00B13CB4" w:rsidP="00CC088F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studiów</w:t>
      </w:r>
      <w:r w:rsidR="00FF2D84" w:rsidRPr="00741F55">
        <w:rPr>
          <w:sz w:val="24"/>
          <w:szCs w:val="24"/>
        </w:rPr>
        <w:t xml:space="preserve"> wyższ</w:t>
      </w:r>
      <w:r w:rsidRPr="00741F55">
        <w:rPr>
          <w:sz w:val="24"/>
          <w:szCs w:val="24"/>
        </w:rPr>
        <w:t>ych</w:t>
      </w:r>
      <w:r w:rsidR="00FF2D84" w:rsidRPr="00741F55">
        <w:rPr>
          <w:sz w:val="24"/>
          <w:szCs w:val="24"/>
        </w:rPr>
        <w:t>, studi</w:t>
      </w:r>
      <w:r w:rsidRPr="00741F55">
        <w:rPr>
          <w:sz w:val="24"/>
          <w:szCs w:val="24"/>
        </w:rPr>
        <w:t>ów doktoranckich</w:t>
      </w:r>
      <w:r w:rsidR="00FF2D84" w:rsidRPr="00741F55">
        <w:rPr>
          <w:sz w:val="24"/>
          <w:szCs w:val="24"/>
        </w:rPr>
        <w:t>, staż</w:t>
      </w:r>
      <w:r w:rsidRPr="00741F55">
        <w:rPr>
          <w:sz w:val="24"/>
          <w:szCs w:val="24"/>
        </w:rPr>
        <w:t>y</w:t>
      </w:r>
      <w:r w:rsidR="00FF2D84" w:rsidRPr="00741F55">
        <w:rPr>
          <w:sz w:val="24"/>
          <w:szCs w:val="24"/>
        </w:rPr>
        <w:t>, konferencj</w:t>
      </w:r>
      <w:r w:rsidRPr="00741F55">
        <w:rPr>
          <w:sz w:val="24"/>
          <w:szCs w:val="24"/>
        </w:rPr>
        <w:t>i</w:t>
      </w:r>
      <w:r w:rsidR="00FF2D84" w:rsidRPr="00741F55">
        <w:rPr>
          <w:sz w:val="24"/>
          <w:szCs w:val="24"/>
        </w:rPr>
        <w:t xml:space="preserve"> branżow</w:t>
      </w:r>
      <w:r w:rsidR="00831D81" w:rsidRPr="00741F55">
        <w:rPr>
          <w:sz w:val="24"/>
          <w:szCs w:val="24"/>
        </w:rPr>
        <w:t>ych,</w:t>
      </w:r>
      <w:r w:rsidR="00FF2D84" w:rsidRPr="00741F55">
        <w:rPr>
          <w:sz w:val="24"/>
          <w:szCs w:val="24"/>
        </w:rPr>
        <w:t xml:space="preserve"> kongres</w:t>
      </w:r>
      <w:r w:rsidR="00831D81" w:rsidRPr="00741F55">
        <w:rPr>
          <w:sz w:val="24"/>
          <w:szCs w:val="24"/>
        </w:rPr>
        <w:t>ów naukowych, sympozjów</w:t>
      </w:r>
      <w:r w:rsidR="006160A0" w:rsidRPr="00741F55">
        <w:rPr>
          <w:sz w:val="24"/>
          <w:szCs w:val="24"/>
        </w:rPr>
        <w:t>,</w:t>
      </w:r>
    </w:p>
    <w:p w:rsidR="00FB06AB" w:rsidRPr="00741F55" w:rsidRDefault="00831D81" w:rsidP="00CC088F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s</w:t>
      </w:r>
      <w:r w:rsidR="0049490A" w:rsidRPr="00741F55">
        <w:rPr>
          <w:sz w:val="24"/>
          <w:szCs w:val="24"/>
        </w:rPr>
        <w:t>taż</w:t>
      </w:r>
      <w:r w:rsidRPr="00741F55">
        <w:rPr>
          <w:sz w:val="24"/>
          <w:szCs w:val="24"/>
        </w:rPr>
        <w:t>y</w:t>
      </w:r>
      <w:r w:rsidR="0049490A" w:rsidRPr="00741F55">
        <w:rPr>
          <w:sz w:val="24"/>
          <w:szCs w:val="24"/>
        </w:rPr>
        <w:t xml:space="preserve"> podyplomow</w:t>
      </w:r>
      <w:r w:rsidRPr="00741F55">
        <w:rPr>
          <w:sz w:val="24"/>
          <w:szCs w:val="24"/>
        </w:rPr>
        <w:t>ych</w:t>
      </w:r>
      <w:r w:rsidR="0049490A" w:rsidRPr="00741F55">
        <w:rPr>
          <w:sz w:val="24"/>
          <w:szCs w:val="24"/>
        </w:rPr>
        <w:t xml:space="preserve"> </w:t>
      </w:r>
      <w:r w:rsidR="008757FC" w:rsidRPr="00741F55">
        <w:rPr>
          <w:sz w:val="24"/>
          <w:szCs w:val="24"/>
        </w:rPr>
        <w:t>oraz szkole</w:t>
      </w:r>
      <w:r w:rsidRPr="00741F55">
        <w:rPr>
          <w:sz w:val="24"/>
          <w:szCs w:val="24"/>
        </w:rPr>
        <w:t>ń</w:t>
      </w:r>
      <w:r w:rsidR="008757FC" w:rsidRPr="00741F55">
        <w:rPr>
          <w:sz w:val="24"/>
          <w:szCs w:val="24"/>
        </w:rPr>
        <w:t xml:space="preserve"> specjalizacyjn</w:t>
      </w:r>
      <w:r w:rsidRPr="00741F55">
        <w:rPr>
          <w:sz w:val="24"/>
          <w:szCs w:val="24"/>
        </w:rPr>
        <w:t>ych</w:t>
      </w:r>
      <w:r w:rsidR="008757FC" w:rsidRPr="00741F55">
        <w:rPr>
          <w:sz w:val="24"/>
          <w:szCs w:val="24"/>
        </w:rPr>
        <w:t xml:space="preserve"> lekarzy i lekarzy dentystów</w:t>
      </w:r>
      <w:r w:rsidR="004529DC" w:rsidRPr="00741F55">
        <w:rPr>
          <w:sz w:val="24"/>
          <w:szCs w:val="24"/>
        </w:rPr>
        <w:t xml:space="preserve"> </w:t>
      </w:r>
      <w:r w:rsidRPr="00741F55">
        <w:rPr>
          <w:sz w:val="24"/>
          <w:szCs w:val="24"/>
        </w:rPr>
        <w:t>oraz</w:t>
      </w:r>
      <w:r w:rsidR="004529DC" w:rsidRPr="00741F55">
        <w:rPr>
          <w:sz w:val="24"/>
          <w:szCs w:val="24"/>
        </w:rPr>
        <w:t xml:space="preserve"> </w:t>
      </w:r>
      <w:r w:rsidR="008757FC" w:rsidRPr="00741F55">
        <w:rPr>
          <w:sz w:val="24"/>
          <w:szCs w:val="24"/>
        </w:rPr>
        <w:t>pielęgniarek i położnych</w:t>
      </w:r>
      <w:r w:rsidRPr="00741F55">
        <w:rPr>
          <w:sz w:val="24"/>
          <w:szCs w:val="24"/>
        </w:rPr>
        <w:t>,</w:t>
      </w:r>
      <w:r w:rsidR="0049490A" w:rsidRPr="00741F55">
        <w:rPr>
          <w:sz w:val="24"/>
          <w:szCs w:val="24"/>
        </w:rPr>
        <w:t xml:space="preserve"> </w:t>
      </w:r>
    </w:p>
    <w:p w:rsidR="00FF2D84" w:rsidRPr="00741F55" w:rsidRDefault="00831D81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</w:t>
      </w:r>
      <w:r w:rsidR="00FF2D84" w:rsidRPr="00741F55">
        <w:rPr>
          <w:sz w:val="24"/>
          <w:szCs w:val="24"/>
        </w:rPr>
        <w:t>ształceni</w:t>
      </w:r>
      <w:r w:rsidRPr="00741F55">
        <w:rPr>
          <w:sz w:val="24"/>
          <w:szCs w:val="24"/>
        </w:rPr>
        <w:t>a</w:t>
      </w:r>
      <w:r w:rsidR="00FF2D84" w:rsidRPr="00741F55">
        <w:rPr>
          <w:sz w:val="24"/>
          <w:szCs w:val="24"/>
        </w:rPr>
        <w:t xml:space="preserve"> ustawiczne</w:t>
      </w:r>
      <w:r w:rsidRPr="00741F55">
        <w:rPr>
          <w:sz w:val="24"/>
          <w:szCs w:val="24"/>
        </w:rPr>
        <w:t>go</w:t>
      </w:r>
      <w:r w:rsidR="00FF2D84" w:rsidRPr="00741F55">
        <w:rPr>
          <w:sz w:val="24"/>
          <w:szCs w:val="24"/>
        </w:rPr>
        <w:t xml:space="preserve">, które pracodawca zamierza zrealizować </w:t>
      </w:r>
      <w:r w:rsidRPr="00741F55">
        <w:rPr>
          <w:sz w:val="24"/>
          <w:szCs w:val="24"/>
        </w:rPr>
        <w:t xml:space="preserve">samodzielnie </w:t>
      </w:r>
      <w:r w:rsidR="00FF2D84" w:rsidRPr="00741F55">
        <w:rPr>
          <w:sz w:val="24"/>
          <w:szCs w:val="24"/>
        </w:rPr>
        <w:t>lub powierzyć podmiotowi powiązanemu z nim kapitałowo lub osobowo</w:t>
      </w:r>
      <w:r w:rsidRPr="00741F55">
        <w:rPr>
          <w:sz w:val="24"/>
          <w:szCs w:val="24"/>
        </w:rPr>
        <w:t>,</w:t>
      </w:r>
    </w:p>
    <w:p w:rsidR="00FF2D84" w:rsidRPr="00741F55" w:rsidRDefault="00831D81" w:rsidP="00CC088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</w:t>
      </w:r>
      <w:r w:rsidR="00FF2D84" w:rsidRPr="00741F55">
        <w:rPr>
          <w:sz w:val="24"/>
          <w:szCs w:val="24"/>
        </w:rPr>
        <w:t>ształceni</w:t>
      </w:r>
      <w:r w:rsidRPr="00741F55">
        <w:rPr>
          <w:sz w:val="24"/>
          <w:szCs w:val="24"/>
        </w:rPr>
        <w:t>a</w:t>
      </w:r>
      <w:r w:rsidR="00FF2D84" w:rsidRPr="00741F55">
        <w:rPr>
          <w:sz w:val="24"/>
          <w:szCs w:val="24"/>
        </w:rPr>
        <w:t xml:space="preserve"> świadczone</w:t>
      </w:r>
      <w:r w:rsidRPr="00741F55">
        <w:rPr>
          <w:sz w:val="24"/>
          <w:szCs w:val="24"/>
        </w:rPr>
        <w:t>go</w:t>
      </w:r>
      <w:r w:rsidR="00FF2D84" w:rsidRPr="00741F55">
        <w:rPr>
          <w:sz w:val="24"/>
          <w:szCs w:val="24"/>
        </w:rPr>
        <w:t xml:space="preserve"> przez nieuprawnione podmioty.</w:t>
      </w:r>
    </w:p>
    <w:p w:rsidR="00831D81" w:rsidRPr="00741F55" w:rsidRDefault="00831D81" w:rsidP="00E5296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426"/>
        <w:jc w:val="center"/>
        <w:rPr>
          <w:bCs/>
          <w:sz w:val="24"/>
          <w:szCs w:val="24"/>
        </w:rPr>
      </w:pPr>
    </w:p>
    <w:p w:rsidR="007D088B" w:rsidRPr="00741F55" w:rsidRDefault="007D088B" w:rsidP="0048409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>§ 6</w:t>
      </w:r>
    </w:p>
    <w:p w:rsidR="00E409A6" w:rsidRPr="00741F55" w:rsidRDefault="00E409A6" w:rsidP="00FC6E71">
      <w:pPr>
        <w:pStyle w:val="Default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 xml:space="preserve">Przez powiązanie kapitałowe lub osobowe rozumie </w:t>
      </w:r>
      <w:r w:rsidR="00EA78B7" w:rsidRPr="00741F55">
        <w:rPr>
          <w:rFonts w:ascii="Times New Roman" w:hAnsi="Times New Roman" w:cs="Times New Roman"/>
          <w:color w:val="auto"/>
        </w:rPr>
        <w:t>się wzajemne powiązania między pracodawcą</w:t>
      </w:r>
      <w:r w:rsidRPr="00741F55">
        <w:rPr>
          <w:rFonts w:ascii="Times New Roman" w:hAnsi="Times New Roman" w:cs="Times New Roman"/>
          <w:color w:val="auto"/>
        </w:rPr>
        <w:t xml:space="preserve"> a usługodawcą, polegające w szczególności na:</w:t>
      </w:r>
    </w:p>
    <w:p w:rsidR="00E409A6" w:rsidRPr="00741F55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E409A6" w:rsidRPr="00741F55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posiadaniu co najmniej 10% udziałów lub akcji,</w:t>
      </w:r>
    </w:p>
    <w:p w:rsidR="00E409A6" w:rsidRPr="00741F55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E409A6" w:rsidRPr="00741F55" w:rsidRDefault="00E409A6" w:rsidP="00825189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pozostawaniu w związku małżeńskim, w stosunku pokrewieństwa lub powinowactwa w linii prostej, powinowactwa lub pokrewieństwa w linii bocznej do drugiego stopnia lub w stosunku przysposobienia, opieki lub kurateli.</w:t>
      </w:r>
    </w:p>
    <w:p w:rsidR="00E409A6" w:rsidRPr="00741F55" w:rsidRDefault="00E409A6" w:rsidP="0048409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E409A6" w:rsidRPr="00741F55" w:rsidRDefault="00E409A6" w:rsidP="00E409A6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>§ 7</w:t>
      </w:r>
    </w:p>
    <w:p w:rsidR="00120834" w:rsidRPr="00741F55" w:rsidRDefault="00120834" w:rsidP="003E42DB">
      <w:p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Środki </w:t>
      </w:r>
      <w:r w:rsidR="00201BFB" w:rsidRPr="00741F55">
        <w:rPr>
          <w:sz w:val="24"/>
          <w:szCs w:val="24"/>
        </w:rPr>
        <w:t xml:space="preserve">KFS </w:t>
      </w:r>
      <w:r w:rsidRPr="00741F55">
        <w:rPr>
          <w:sz w:val="24"/>
          <w:szCs w:val="24"/>
        </w:rPr>
        <w:t>na sfinansowanie kosztów kształcenia ustawicznego pracowników i</w:t>
      </w:r>
      <w:r w:rsidR="00AB5055" w:rsidRPr="00741F55">
        <w:rPr>
          <w:sz w:val="24"/>
          <w:szCs w:val="24"/>
        </w:rPr>
        <w:t> </w:t>
      </w:r>
      <w:r w:rsidR="00EA78B7" w:rsidRPr="00741F55">
        <w:rPr>
          <w:sz w:val="24"/>
          <w:szCs w:val="24"/>
        </w:rPr>
        <w:t>p</w:t>
      </w:r>
      <w:r w:rsidRPr="00741F55">
        <w:rPr>
          <w:sz w:val="24"/>
          <w:szCs w:val="24"/>
        </w:rPr>
        <w:t>racodawcy przyznawane s</w:t>
      </w:r>
      <w:r w:rsidR="000125E8" w:rsidRPr="00741F55">
        <w:rPr>
          <w:sz w:val="24"/>
          <w:szCs w:val="24"/>
        </w:rPr>
        <w:t>ą</w:t>
      </w:r>
      <w:r w:rsidRPr="00741F55">
        <w:rPr>
          <w:sz w:val="24"/>
          <w:szCs w:val="24"/>
        </w:rPr>
        <w:t xml:space="preserve"> na wniosek </w:t>
      </w:r>
      <w:r w:rsidR="00EA78B7" w:rsidRPr="00741F55">
        <w:rPr>
          <w:sz w:val="24"/>
          <w:szCs w:val="24"/>
        </w:rPr>
        <w:t>p</w:t>
      </w:r>
      <w:r w:rsidRPr="00741F55">
        <w:rPr>
          <w:sz w:val="24"/>
          <w:szCs w:val="24"/>
        </w:rPr>
        <w:t>racodawcy w wysokości</w:t>
      </w:r>
      <w:r w:rsidR="00201BFB" w:rsidRPr="00741F55">
        <w:rPr>
          <w:sz w:val="24"/>
          <w:szCs w:val="24"/>
        </w:rPr>
        <w:t xml:space="preserve"> 80% tych kosztów, nie więcej jednak niż 300% przeciętnego wynagrodzenia w danym roku na jednego uczestnika, a w przypadku mikroprzedsiębior</w:t>
      </w:r>
      <w:r w:rsidR="00225BB9" w:rsidRPr="00741F55">
        <w:rPr>
          <w:sz w:val="24"/>
          <w:szCs w:val="24"/>
        </w:rPr>
        <w:t>stw</w:t>
      </w:r>
      <w:r w:rsidR="00201BFB" w:rsidRPr="00741F55">
        <w:rPr>
          <w:sz w:val="24"/>
          <w:szCs w:val="24"/>
        </w:rPr>
        <w:t xml:space="preserve"> </w:t>
      </w:r>
      <w:r w:rsidR="00225BB9" w:rsidRPr="00741F55">
        <w:rPr>
          <w:sz w:val="24"/>
          <w:szCs w:val="24"/>
        </w:rPr>
        <w:t xml:space="preserve">w wysokości </w:t>
      </w:r>
      <w:r w:rsidR="00201BFB" w:rsidRPr="00741F55">
        <w:rPr>
          <w:sz w:val="24"/>
          <w:szCs w:val="24"/>
        </w:rPr>
        <w:t>100% kosztów, nie więcej jednak niż 300% przeciętnego wynagrodzenia w danym roku na jednego uczestnika.</w:t>
      </w:r>
    </w:p>
    <w:p w:rsidR="00552962" w:rsidRPr="00741F55" w:rsidRDefault="00552962" w:rsidP="00E5296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426"/>
        <w:jc w:val="center"/>
        <w:rPr>
          <w:bCs/>
          <w:sz w:val="24"/>
          <w:szCs w:val="24"/>
        </w:rPr>
      </w:pPr>
    </w:p>
    <w:p w:rsidR="003E6107" w:rsidRPr="00741F55" w:rsidRDefault="003E6107" w:rsidP="0094299B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jc w:val="center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 xml:space="preserve">§ </w:t>
      </w:r>
      <w:r w:rsidR="00E409A6" w:rsidRPr="00741F55">
        <w:rPr>
          <w:bCs/>
          <w:sz w:val="24"/>
          <w:szCs w:val="24"/>
        </w:rPr>
        <w:t>8</w:t>
      </w:r>
    </w:p>
    <w:p w:rsidR="002D695A" w:rsidRPr="00741F55" w:rsidRDefault="00662B15" w:rsidP="00552962">
      <w:pPr>
        <w:pStyle w:val="1Zasady"/>
        <w:numPr>
          <w:ilvl w:val="0"/>
          <w:numId w:val="0"/>
        </w:numPr>
        <w:tabs>
          <w:tab w:val="clear" w:pos="284"/>
          <w:tab w:val="left" w:pos="0"/>
        </w:tabs>
      </w:pPr>
      <w:r w:rsidRPr="00741F55">
        <w:t xml:space="preserve">Wsparcie w ramach KFS realizowane jest do wysokości </w:t>
      </w:r>
      <w:r w:rsidR="00552962" w:rsidRPr="00741F55">
        <w:t xml:space="preserve">środków finansowych </w:t>
      </w:r>
      <w:r w:rsidRPr="00741F55">
        <w:t>uzyskanych</w:t>
      </w:r>
      <w:r w:rsidR="00552962" w:rsidRPr="00741F55">
        <w:t xml:space="preserve"> na ten cel </w:t>
      </w:r>
      <w:r w:rsidRPr="00741F55">
        <w:t>w</w:t>
      </w:r>
      <w:r w:rsidR="00C94F20" w:rsidRPr="00741F55">
        <w:t> </w:t>
      </w:r>
      <w:r w:rsidRPr="00741F55">
        <w:t>danym roku kalendarzowym</w:t>
      </w:r>
      <w:r w:rsidR="00552962" w:rsidRPr="00741F55">
        <w:t xml:space="preserve"> i </w:t>
      </w:r>
      <w:r w:rsidR="002D695A" w:rsidRPr="00741F55">
        <w:t xml:space="preserve">będzie przyznawane pracodawcom, których wnioski spełniają wymagania określone </w:t>
      </w:r>
      <w:r w:rsidR="00927FD2" w:rsidRPr="00741F55">
        <w:t xml:space="preserve">w </w:t>
      </w:r>
      <w:r w:rsidR="002D695A" w:rsidRPr="00741F55">
        <w:t>przynajmniej jednym</w:t>
      </w:r>
      <w:r w:rsidR="00F857D0" w:rsidRPr="00741F55">
        <w:t xml:space="preserve">: </w:t>
      </w:r>
    </w:p>
    <w:p w:rsidR="0062480C" w:rsidRPr="00741F55" w:rsidRDefault="00927FD2" w:rsidP="00927FD2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>prioryte</w:t>
      </w:r>
      <w:r w:rsidR="00F857D0" w:rsidRPr="00741F55">
        <w:rPr>
          <w:bCs/>
          <w:sz w:val="24"/>
          <w:szCs w:val="24"/>
        </w:rPr>
        <w:t>cie</w:t>
      </w:r>
      <w:r w:rsidRPr="00741F55">
        <w:rPr>
          <w:bCs/>
          <w:sz w:val="24"/>
          <w:szCs w:val="24"/>
        </w:rPr>
        <w:t xml:space="preserve"> </w:t>
      </w:r>
      <w:r w:rsidR="00C37FBA" w:rsidRPr="00741F55">
        <w:rPr>
          <w:bCs/>
          <w:sz w:val="24"/>
          <w:szCs w:val="24"/>
        </w:rPr>
        <w:t xml:space="preserve">wydatkowania środków KFS </w:t>
      </w:r>
      <w:r w:rsidRPr="00741F55">
        <w:rPr>
          <w:bCs/>
          <w:sz w:val="24"/>
          <w:szCs w:val="24"/>
        </w:rPr>
        <w:t>w</w:t>
      </w:r>
      <w:r w:rsidR="00C37FBA" w:rsidRPr="00741F55">
        <w:rPr>
          <w:bCs/>
          <w:sz w:val="24"/>
          <w:szCs w:val="24"/>
        </w:rPr>
        <w:t xml:space="preserve"> 2021 rok</w:t>
      </w:r>
      <w:r w:rsidRPr="00741F55">
        <w:rPr>
          <w:bCs/>
          <w:sz w:val="24"/>
          <w:szCs w:val="24"/>
        </w:rPr>
        <w:t>u</w:t>
      </w:r>
      <w:r w:rsidR="00C37FBA" w:rsidRPr="00741F55">
        <w:rPr>
          <w:bCs/>
          <w:sz w:val="24"/>
          <w:szCs w:val="24"/>
        </w:rPr>
        <w:t xml:space="preserve">, </w:t>
      </w:r>
      <w:r w:rsidR="00552962" w:rsidRPr="00741F55">
        <w:rPr>
          <w:bCs/>
          <w:sz w:val="24"/>
          <w:szCs w:val="24"/>
        </w:rPr>
        <w:t>zdefiniowany</w:t>
      </w:r>
      <w:r w:rsidR="00F857D0" w:rsidRPr="00741F55">
        <w:rPr>
          <w:bCs/>
          <w:sz w:val="24"/>
          <w:szCs w:val="24"/>
        </w:rPr>
        <w:t>m</w:t>
      </w:r>
      <w:r w:rsidR="00552962" w:rsidRPr="00741F55">
        <w:rPr>
          <w:bCs/>
          <w:sz w:val="24"/>
          <w:szCs w:val="24"/>
        </w:rPr>
        <w:t xml:space="preserve"> przez </w:t>
      </w:r>
      <w:r w:rsidR="0062480C" w:rsidRPr="00741F55">
        <w:rPr>
          <w:bCs/>
          <w:sz w:val="24"/>
          <w:szCs w:val="24"/>
        </w:rPr>
        <w:t>Ministr</w:t>
      </w:r>
      <w:r w:rsidR="00552962" w:rsidRPr="00741F55">
        <w:rPr>
          <w:bCs/>
          <w:sz w:val="24"/>
          <w:szCs w:val="24"/>
        </w:rPr>
        <w:t>a</w:t>
      </w:r>
      <w:r w:rsidR="00917F09" w:rsidRPr="00741F55">
        <w:rPr>
          <w:bCs/>
          <w:sz w:val="24"/>
          <w:szCs w:val="24"/>
        </w:rPr>
        <w:t xml:space="preserve"> R</w:t>
      </w:r>
      <w:r w:rsidR="00FC2C63" w:rsidRPr="00741F55">
        <w:rPr>
          <w:bCs/>
          <w:sz w:val="24"/>
          <w:szCs w:val="24"/>
        </w:rPr>
        <w:t xml:space="preserve">ozwoju, Pracy i </w:t>
      </w:r>
      <w:r w:rsidR="000C45B5" w:rsidRPr="00741F55">
        <w:rPr>
          <w:bCs/>
          <w:sz w:val="24"/>
          <w:szCs w:val="24"/>
        </w:rPr>
        <w:t>T</w:t>
      </w:r>
      <w:r w:rsidR="00FC2C63" w:rsidRPr="00741F55">
        <w:rPr>
          <w:bCs/>
          <w:sz w:val="24"/>
          <w:szCs w:val="24"/>
        </w:rPr>
        <w:t>echnologii</w:t>
      </w:r>
      <w:r w:rsidR="000125E8" w:rsidRPr="00741F55">
        <w:rPr>
          <w:bCs/>
          <w:sz w:val="24"/>
          <w:szCs w:val="24"/>
        </w:rPr>
        <w:t xml:space="preserve">: </w:t>
      </w:r>
    </w:p>
    <w:p w:rsidR="00FC2C63" w:rsidRPr="00741F55" w:rsidRDefault="00552962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>sparcie kształcenia ustawicznego osób zatrudnionych w firmach, które na skutek obostrzeń  zapobiegających  rozprzestrze</w:t>
      </w:r>
      <w:r w:rsidR="0043779A" w:rsidRPr="00741F55">
        <w:rPr>
          <w:sz w:val="24"/>
          <w:szCs w:val="24"/>
        </w:rPr>
        <w:t>nianiu  się  choroby  COVID-19,</w:t>
      </w:r>
      <w:r w:rsidR="00FC2C63" w:rsidRPr="00741F55">
        <w:rPr>
          <w:sz w:val="24"/>
          <w:szCs w:val="24"/>
        </w:rPr>
        <w:t xml:space="preserve"> musiały ograniczyć swoją działalność; </w:t>
      </w:r>
    </w:p>
    <w:p w:rsidR="00FC2C63" w:rsidRPr="00741F55" w:rsidRDefault="00552962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>sparcie  kształcenia  ustawicznego  pracowników  służb 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4529DC" w:rsidRPr="00741F55">
        <w:rPr>
          <w:sz w:val="24"/>
          <w:szCs w:val="24"/>
        </w:rPr>
        <w:t>;</w:t>
      </w:r>
    </w:p>
    <w:p w:rsidR="00FC2C63" w:rsidRPr="00741F55" w:rsidRDefault="00552962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>sparcie zawodowego kształcenia ustawicznego w zidentyfikowanych w danym powiecie lub województwie zawodach deficytowych;</w:t>
      </w:r>
      <w:r w:rsidR="003E42DB" w:rsidRPr="00741F55">
        <w:rPr>
          <w:sz w:val="24"/>
          <w:szCs w:val="24"/>
        </w:rPr>
        <w:t xml:space="preserve"> w przypadku tego priorytetu podstawę identyfikacji zawodów  deficytowych stanowi „Barometr zawodów 2021” w powiecie sanockim,  </w:t>
      </w:r>
    </w:p>
    <w:p w:rsidR="00FC2C63" w:rsidRPr="00741F55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 xml:space="preserve">sparcie kształcenia ustawicznego osób po 45 roku życia; </w:t>
      </w:r>
    </w:p>
    <w:p w:rsidR="00FC2C63" w:rsidRPr="00741F55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 xml:space="preserve">sparcie kształcenia ustawicznego osób powracających na rynek pracy po przerwie związanej ze sprawowaniem opieki nad dzieckiem; </w:t>
      </w:r>
    </w:p>
    <w:p w:rsidR="00FC2C63" w:rsidRPr="00741F55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 xml:space="preserve">sparcie kształcenia ustawicznego w związku z zastosowaniem w firmach nowych technologii i narzędzi pracy, w tym także technologii i narzędzi cyfrowych; </w:t>
      </w:r>
    </w:p>
    <w:p w:rsidR="00FC2C63" w:rsidRPr="00741F55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 xml:space="preserve">sparcie kształcenia ustawicznego osób, które nie posiadają świadectwa ukończenia szkoły lub świadectwa dojrzałości; </w:t>
      </w:r>
    </w:p>
    <w:p w:rsidR="00FC2C63" w:rsidRPr="00741F55" w:rsidRDefault="0043779A" w:rsidP="00CC088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FC2C63" w:rsidRPr="00741F55">
        <w:rPr>
          <w:sz w:val="24"/>
          <w:szCs w:val="24"/>
        </w:rPr>
        <w:t>sparcie  realizacji  szkoleń  dla  instruktorów  praktycznej  nauki  zawodu  bądź  osób mających zamiar podjęcia się tego zajęcia, opiekunów praktyk zawodowych</w:t>
      </w:r>
      <w:r w:rsidR="00F44DF4" w:rsidRPr="00741F55">
        <w:rPr>
          <w:sz w:val="24"/>
          <w:szCs w:val="24"/>
        </w:rPr>
        <w:t xml:space="preserve"> </w:t>
      </w:r>
      <w:r w:rsidR="00FC2C63" w:rsidRPr="00741F55">
        <w:rPr>
          <w:sz w:val="24"/>
          <w:szCs w:val="24"/>
        </w:rPr>
        <w:t>i opiekunów stażu uczniowskiego oraz szkoleń branżowych dla nauczycieli kształcenia zawodowego</w:t>
      </w:r>
      <w:r w:rsidR="00C37FBA" w:rsidRPr="00741F55">
        <w:rPr>
          <w:sz w:val="24"/>
          <w:szCs w:val="24"/>
        </w:rPr>
        <w:t>,</w:t>
      </w:r>
      <w:r w:rsidR="00FC2C63" w:rsidRPr="00741F55">
        <w:rPr>
          <w:sz w:val="24"/>
          <w:szCs w:val="24"/>
        </w:rPr>
        <w:t xml:space="preserve"> </w:t>
      </w:r>
    </w:p>
    <w:p w:rsidR="00981F22" w:rsidRPr="00741F55" w:rsidRDefault="00C37FBA" w:rsidP="00E52968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741F55">
        <w:rPr>
          <w:bCs/>
          <w:sz w:val="24"/>
          <w:szCs w:val="24"/>
        </w:rPr>
        <w:t>lub</w:t>
      </w:r>
      <w:r w:rsidR="00927FD2" w:rsidRPr="00741F55">
        <w:rPr>
          <w:bCs/>
          <w:sz w:val="24"/>
          <w:szCs w:val="24"/>
        </w:rPr>
        <w:t xml:space="preserve"> prioryte</w:t>
      </w:r>
      <w:r w:rsidR="00F857D0" w:rsidRPr="00741F55">
        <w:rPr>
          <w:bCs/>
          <w:sz w:val="24"/>
          <w:szCs w:val="24"/>
        </w:rPr>
        <w:t>cie</w:t>
      </w:r>
      <w:r w:rsidR="00927FD2" w:rsidRPr="00741F55">
        <w:rPr>
          <w:bCs/>
          <w:sz w:val="24"/>
          <w:szCs w:val="24"/>
        </w:rPr>
        <w:t xml:space="preserve"> wydatkowania rezerwy KFS w 2021 roku,</w:t>
      </w:r>
      <w:r w:rsidRPr="00741F55">
        <w:rPr>
          <w:bCs/>
          <w:sz w:val="24"/>
          <w:szCs w:val="24"/>
        </w:rPr>
        <w:t xml:space="preserve"> zdefiniowany</w:t>
      </w:r>
      <w:r w:rsidR="00F857D0" w:rsidRPr="00741F55">
        <w:rPr>
          <w:bCs/>
          <w:sz w:val="24"/>
          <w:szCs w:val="24"/>
        </w:rPr>
        <w:t>m</w:t>
      </w:r>
      <w:r w:rsidRPr="00741F55">
        <w:rPr>
          <w:bCs/>
          <w:sz w:val="24"/>
          <w:szCs w:val="24"/>
        </w:rPr>
        <w:t xml:space="preserve"> przez </w:t>
      </w:r>
      <w:r w:rsidR="008916C6" w:rsidRPr="00741F55">
        <w:rPr>
          <w:bCs/>
          <w:sz w:val="24"/>
          <w:szCs w:val="24"/>
        </w:rPr>
        <w:t>Rad</w:t>
      </w:r>
      <w:r w:rsidR="00927FD2" w:rsidRPr="00741F55">
        <w:rPr>
          <w:bCs/>
          <w:sz w:val="24"/>
          <w:szCs w:val="24"/>
        </w:rPr>
        <w:t>ę</w:t>
      </w:r>
      <w:r w:rsidR="008916C6" w:rsidRPr="00741F55">
        <w:rPr>
          <w:bCs/>
          <w:sz w:val="24"/>
          <w:szCs w:val="24"/>
        </w:rPr>
        <w:t xml:space="preserve"> Rynku Pracy</w:t>
      </w:r>
      <w:r w:rsidR="00A17B20" w:rsidRPr="00741F55">
        <w:rPr>
          <w:bCs/>
          <w:sz w:val="24"/>
          <w:szCs w:val="24"/>
        </w:rPr>
        <w:t xml:space="preserve">: </w:t>
      </w:r>
    </w:p>
    <w:p w:rsidR="00F44DF4" w:rsidRPr="00741F55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wsparcie kształcenia ustawicznego skierowane do pracodawców zatrudniających cudzoziemców;</w:t>
      </w:r>
    </w:p>
    <w:p w:rsidR="00F44DF4" w:rsidRPr="00741F55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</w:t>
      </w:r>
      <w:r w:rsidR="00261CEB" w:rsidRPr="00741F55">
        <w:rPr>
          <w:sz w:val="24"/>
          <w:szCs w:val="24"/>
        </w:rPr>
        <w:t>iT</w:t>
      </w:r>
      <w:r w:rsidRPr="00741F55">
        <w:rPr>
          <w:sz w:val="24"/>
          <w:szCs w:val="24"/>
        </w:rPr>
        <w:t>, członków lub pracowników spółdzielni socjalnych lub pracowników Zakładów Aktywności Zawodowej;</w:t>
      </w:r>
    </w:p>
    <w:p w:rsidR="00F44DF4" w:rsidRPr="00741F55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wsparcie kształcenia ustawicznego osób, które mogą udokumentować wykonywanie przez co najmniej 15 lat prac w szczególnych warunkach lub o</w:t>
      </w:r>
      <w:r w:rsidR="00F44DF4" w:rsidRPr="00741F55">
        <w:rPr>
          <w:sz w:val="24"/>
          <w:szCs w:val="24"/>
        </w:rPr>
        <w:t> </w:t>
      </w:r>
      <w:r w:rsidRPr="00741F55">
        <w:rPr>
          <w:sz w:val="24"/>
          <w:szCs w:val="24"/>
        </w:rPr>
        <w:t>szczególnym charakterze, a którym nie przysługuje prawo do emerytury pomostowej;</w:t>
      </w:r>
    </w:p>
    <w:p w:rsidR="00F44DF4" w:rsidRPr="00741F55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i/>
          <w:iCs/>
          <w:sz w:val="24"/>
          <w:szCs w:val="24"/>
        </w:rPr>
      </w:pPr>
      <w:r w:rsidRPr="00741F55">
        <w:rPr>
          <w:sz w:val="24"/>
          <w:szCs w:val="24"/>
        </w:rPr>
        <w:t>wsparcie kształcenia ustawicznego pracowników Centrów Integracji Społecznej, Klubów Integracji Społecznej, Warsztatów Terapii Zajęciowej;</w:t>
      </w:r>
    </w:p>
    <w:p w:rsidR="00F44DF4" w:rsidRPr="00741F55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wsparcie kształcenia ustawicznego osób z orzeczonym stopniem niepełnosprawności;</w:t>
      </w:r>
    </w:p>
    <w:p w:rsidR="00981F22" w:rsidRPr="00741F55" w:rsidRDefault="007E01B2" w:rsidP="00CC088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wsparcie kształcenia ustawicznego osób dorosłych w nabywaniu kompetencji cyfrowych</w:t>
      </w:r>
      <w:r w:rsidR="00E52968" w:rsidRPr="00741F55">
        <w:rPr>
          <w:sz w:val="24"/>
          <w:szCs w:val="24"/>
        </w:rPr>
        <w:t>.</w:t>
      </w:r>
    </w:p>
    <w:p w:rsidR="00927FD2" w:rsidRPr="00741F55" w:rsidRDefault="00927FD2" w:rsidP="00E52968">
      <w:pPr>
        <w:pStyle w:val="Akapitzlist"/>
        <w:spacing w:line="276" w:lineRule="auto"/>
        <w:ind w:left="0"/>
        <w:jc w:val="center"/>
        <w:rPr>
          <w:rFonts w:eastAsia="Calibri"/>
          <w:b/>
          <w:sz w:val="24"/>
          <w:szCs w:val="24"/>
        </w:rPr>
      </w:pPr>
    </w:p>
    <w:p w:rsidR="0094299B" w:rsidRPr="00741F55" w:rsidRDefault="0094299B" w:rsidP="00E52968">
      <w:pPr>
        <w:pStyle w:val="Akapitzlist"/>
        <w:spacing w:line="276" w:lineRule="auto"/>
        <w:ind w:left="0"/>
        <w:jc w:val="center"/>
        <w:rPr>
          <w:rFonts w:eastAsia="Calibri"/>
          <w:b/>
          <w:sz w:val="24"/>
          <w:szCs w:val="24"/>
        </w:rPr>
      </w:pPr>
    </w:p>
    <w:p w:rsidR="0062632C" w:rsidRPr="00741F55" w:rsidRDefault="0062632C" w:rsidP="00E52968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  <w:r w:rsidRPr="00741F55">
        <w:rPr>
          <w:rFonts w:eastAsia="Calibri"/>
          <w:sz w:val="24"/>
          <w:szCs w:val="24"/>
        </w:rPr>
        <w:t xml:space="preserve">§ </w:t>
      </w:r>
      <w:r w:rsidR="00E409A6" w:rsidRPr="00741F55">
        <w:rPr>
          <w:rFonts w:eastAsia="Calibri"/>
          <w:sz w:val="24"/>
          <w:szCs w:val="24"/>
        </w:rPr>
        <w:t>9</w:t>
      </w:r>
    </w:p>
    <w:p w:rsidR="00E409A6" w:rsidRPr="00741F55" w:rsidRDefault="00E409A6" w:rsidP="00CC088F">
      <w:pPr>
        <w:pStyle w:val="Default"/>
        <w:numPr>
          <w:ilvl w:val="0"/>
          <w:numId w:val="18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Pracodawca dokonuje wyboru instytucji, która zapewni należyte wykonanie usługi kształcenia ustawicznego za cenę, która nie będzie przekraczała cen rynkowych. Powiatowy Urząd Pracy ma prawo weryfikować ceny podane we wniosku.</w:t>
      </w:r>
    </w:p>
    <w:p w:rsidR="00E409A6" w:rsidRPr="00741F55" w:rsidRDefault="00E409A6" w:rsidP="00CC088F">
      <w:pPr>
        <w:pStyle w:val="Default"/>
        <w:numPr>
          <w:ilvl w:val="0"/>
          <w:numId w:val="18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W ramach środków KFS finansowane mogą być wyłącznie koszty samego kształcenia ustawicznego w formie stacjonarnej lub on-line.</w:t>
      </w:r>
    </w:p>
    <w:p w:rsidR="00E409A6" w:rsidRPr="00741F55" w:rsidRDefault="00E409A6" w:rsidP="00FC6E71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</w:p>
    <w:p w:rsidR="00E409A6" w:rsidRPr="00741F55" w:rsidRDefault="00E409A6" w:rsidP="00E409A6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  <w:r w:rsidRPr="00741F55">
        <w:rPr>
          <w:rFonts w:eastAsia="Calibri"/>
          <w:sz w:val="24"/>
          <w:szCs w:val="24"/>
        </w:rPr>
        <w:t>§ 10</w:t>
      </w:r>
    </w:p>
    <w:p w:rsidR="00F44DF4" w:rsidRPr="00741F55" w:rsidRDefault="00397AFA" w:rsidP="00CC088F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rFonts w:eastAsia="Calibri"/>
          <w:bCs/>
          <w:sz w:val="24"/>
          <w:szCs w:val="24"/>
          <w:lang w:eastAsia="en-US"/>
        </w:rPr>
        <w:t xml:space="preserve">Wniosek może być złożony przez </w:t>
      </w:r>
      <w:r w:rsidR="00EA78B7" w:rsidRPr="00741F55">
        <w:rPr>
          <w:rFonts w:eastAsia="Calibri"/>
          <w:bCs/>
          <w:sz w:val="24"/>
          <w:szCs w:val="24"/>
          <w:lang w:eastAsia="en-US"/>
        </w:rPr>
        <w:t>p</w:t>
      </w:r>
      <w:r w:rsidRPr="00741F55">
        <w:rPr>
          <w:rFonts w:eastAsia="Calibri"/>
          <w:bCs/>
          <w:sz w:val="24"/>
          <w:szCs w:val="24"/>
          <w:lang w:eastAsia="en-US"/>
        </w:rPr>
        <w:t xml:space="preserve">racodawcę </w:t>
      </w:r>
      <w:r w:rsidR="00BD732C" w:rsidRPr="00741F55">
        <w:rPr>
          <w:rFonts w:eastAsia="Calibri"/>
          <w:bCs/>
          <w:sz w:val="24"/>
          <w:szCs w:val="24"/>
          <w:lang w:eastAsia="en-US"/>
        </w:rPr>
        <w:t>w</w:t>
      </w:r>
      <w:r w:rsidR="00F44DF4" w:rsidRPr="00741F55">
        <w:rPr>
          <w:rFonts w:eastAsia="Calibri"/>
          <w:bCs/>
          <w:sz w:val="24"/>
          <w:szCs w:val="24"/>
          <w:lang w:eastAsia="en-US"/>
        </w:rPr>
        <w:t> </w:t>
      </w:r>
      <w:r w:rsidR="0082004D" w:rsidRPr="00741F55">
        <w:rPr>
          <w:rFonts w:eastAsia="Calibri"/>
          <w:bCs/>
          <w:sz w:val="24"/>
          <w:szCs w:val="24"/>
          <w:lang w:eastAsia="en-US"/>
        </w:rPr>
        <w:t>formie</w:t>
      </w:r>
      <w:r w:rsidR="00BD732C" w:rsidRPr="00741F55">
        <w:rPr>
          <w:rFonts w:eastAsia="Calibri"/>
          <w:bCs/>
          <w:sz w:val="24"/>
          <w:szCs w:val="24"/>
          <w:lang w:eastAsia="en-US"/>
        </w:rPr>
        <w:t xml:space="preserve"> papierowej</w:t>
      </w:r>
      <w:r w:rsidR="001579C0" w:rsidRPr="00741F55">
        <w:rPr>
          <w:rFonts w:eastAsia="Calibri"/>
          <w:bCs/>
          <w:sz w:val="24"/>
          <w:szCs w:val="24"/>
          <w:lang w:eastAsia="en-US"/>
        </w:rPr>
        <w:t xml:space="preserve"> (osobiście</w:t>
      </w:r>
      <w:r w:rsidRPr="00741F55">
        <w:rPr>
          <w:rFonts w:eastAsia="Calibri"/>
          <w:bCs/>
          <w:sz w:val="24"/>
          <w:szCs w:val="24"/>
          <w:lang w:eastAsia="en-US"/>
        </w:rPr>
        <w:t xml:space="preserve"> w siedzibie urzędu</w:t>
      </w:r>
      <w:r w:rsidR="001579C0" w:rsidRPr="00741F55">
        <w:rPr>
          <w:rFonts w:eastAsia="Calibri"/>
          <w:bCs/>
          <w:sz w:val="24"/>
          <w:szCs w:val="24"/>
          <w:lang w:eastAsia="en-US"/>
        </w:rPr>
        <w:t>, za pośrednictwem</w:t>
      </w:r>
      <w:r w:rsidRPr="00741F55">
        <w:rPr>
          <w:rFonts w:eastAsia="Calibri"/>
          <w:bCs/>
          <w:sz w:val="24"/>
          <w:szCs w:val="24"/>
          <w:lang w:eastAsia="en-US"/>
        </w:rPr>
        <w:t xml:space="preserve"> poczty lub</w:t>
      </w:r>
      <w:r w:rsidR="001579C0" w:rsidRPr="00741F55">
        <w:rPr>
          <w:rFonts w:eastAsia="Calibri"/>
          <w:bCs/>
          <w:sz w:val="24"/>
          <w:szCs w:val="24"/>
          <w:lang w:eastAsia="en-US"/>
        </w:rPr>
        <w:t xml:space="preserve"> kuriera)</w:t>
      </w:r>
      <w:r w:rsidR="00BD732C" w:rsidRPr="00741F55">
        <w:rPr>
          <w:rFonts w:eastAsia="Calibri"/>
          <w:bCs/>
          <w:sz w:val="24"/>
          <w:szCs w:val="24"/>
          <w:lang w:eastAsia="en-US"/>
        </w:rPr>
        <w:t xml:space="preserve"> </w:t>
      </w:r>
      <w:r w:rsidRPr="00741F55">
        <w:rPr>
          <w:rFonts w:eastAsia="Calibri"/>
          <w:bCs/>
          <w:sz w:val="24"/>
          <w:szCs w:val="24"/>
          <w:lang w:eastAsia="en-US"/>
        </w:rPr>
        <w:t>a</w:t>
      </w:r>
      <w:r w:rsidR="00BD732C" w:rsidRPr="00741F55">
        <w:rPr>
          <w:rFonts w:eastAsia="Calibri"/>
          <w:bCs/>
          <w:sz w:val="24"/>
          <w:szCs w:val="24"/>
          <w:lang w:eastAsia="en-US"/>
        </w:rPr>
        <w:t>lb</w:t>
      </w:r>
      <w:r w:rsidRPr="00741F55">
        <w:rPr>
          <w:rFonts w:eastAsia="Calibri"/>
          <w:bCs/>
          <w:sz w:val="24"/>
          <w:szCs w:val="24"/>
          <w:lang w:eastAsia="en-US"/>
        </w:rPr>
        <w:t>o</w:t>
      </w:r>
      <w:r w:rsidR="00BD732C" w:rsidRPr="00741F55">
        <w:rPr>
          <w:rFonts w:eastAsia="Calibri"/>
          <w:bCs/>
          <w:sz w:val="24"/>
          <w:szCs w:val="24"/>
          <w:lang w:eastAsia="en-US"/>
        </w:rPr>
        <w:t xml:space="preserve"> </w:t>
      </w:r>
      <w:r w:rsidRPr="00741F55">
        <w:rPr>
          <w:rFonts w:eastAsia="Calibri"/>
          <w:bCs/>
          <w:sz w:val="24"/>
          <w:szCs w:val="24"/>
          <w:lang w:eastAsia="en-US"/>
        </w:rPr>
        <w:t xml:space="preserve">w formie </w:t>
      </w:r>
      <w:r w:rsidR="00BD732C" w:rsidRPr="00741F55">
        <w:rPr>
          <w:rFonts w:eastAsia="Calibri"/>
          <w:bCs/>
          <w:sz w:val="24"/>
          <w:szCs w:val="24"/>
          <w:lang w:eastAsia="en-US"/>
        </w:rPr>
        <w:t>elektronicznej</w:t>
      </w:r>
      <w:r w:rsidR="002B6C1C" w:rsidRPr="00741F55">
        <w:rPr>
          <w:sz w:val="24"/>
          <w:szCs w:val="24"/>
        </w:rPr>
        <w:t>.</w:t>
      </w:r>
    </w:p>
    <w:p w:rsidR="00BD732C" w:rsidRPr="00741F55" w:rsidRDefault="005C6B70" w:rsidP="00CC088F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</w:t>
      </w:r>
      <w:r w:rsidR="00904534" w:rsidRPr="00741F55">
        <w:rPr>
          <w:sz w:val="24"/>
          <w:szCs w:val="24"/>
        </w:rPr>
        <w:t>niosek złożony</w:t>
      </w:r>
      <w:r w:rsidRPr="00741F55">
        <w:rPr>
          <w:sz w:val="24"/>
          <w:szCs w:val="24"/>
        </w:rPr>
        <w:t xml:space="preserve"> w formie elektronicznej</w:t>
      </w:r>
      <w:r w:rsidR="00904534" w:rsidRPr="00741F55">
        <w:rPr>
          <w:sz w:val="24"/>
          <w:szCs w:val="24"/>
        </w:rPr>
        <w:t xml:space="preserve"> powinien </w:t>
      </w:r>
      <w:r w:rsidR="004C1F1C" w:rsidRPr="00741F55">
        <w:rPr>
          <w:sz w:val="24"/>
          <w:szCs w:val="24"/>
        </w:rPr>
        <w:t>być opatrzon</w:t>
      </w:r>
      <w:r w:rsidR="00904534" w:rsidRPr="00741F55">
        <w:rPr>
          <w:sz w:val="24"/>
          <w:szCs w:val="24"/>
        </w:rPr>
        <w:t>y</w:t>
      </w:r>
      <w:r w:rsidRPr="00741F55">
        <w:rPr>
          <w:sz w:val="24"/>
          <w:szCs w:val="24"/>
        </w:rPr>
        <w:t>:</w:t>
      </w:r>
    </w:p>
    <w:p w:rsidR="00BD732C" w:rsidRPr="00741F55" w:rsidRDefault="005C6B70" w:rsidP="00CC088F">
      <w:pPr>
        <w:numPr>
          <w:ilvl w:val="2"/>
          <w:numId w:val="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kwalifikowanym podpisem elektronicznym lub</w:t>
      </w:r>
    </w:p>
    <w:p w:rsidR="00AD1F23" w:rsidRPr="00741F55" w:rsidRDefault="005C6B70" w:rsidP="00CC088F">
      <w:pPr>
        <w:numPr>
          <w:ilvl w:val="2"/>
          <w:numId w:val="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p</w:t>
      </w:r>
      <w:r w:rsidR="00BD732C" w:rsidRPr="00741F55">
        <w:rPr>
          <w:sz w:val="24"/>
          <w:szCs w:val="24"/>
        </w:rPr>
        <w:t>odpis</w:t>
      </w:r>
      <w:r w:rsidRPr="00741F55">
        <w:rPr>
          <w:sz w:val="24"/>
          <w:szCs w:val="24"/>
        </w:rPr>
        <w:t>em potwierdzonym</w:t>
      </w:r>
      <w:r w:rsidR="00BD732C" w:rsidRPr="00741F55">
        <w:rPr>
          <w:sz w:val="24"/>
          <w:szCs w:val="24"/>
        </w:rPr>
        <w:t xml:space="preserve"> profilem zaufanym elektronicznej platformy usług administracji publicznej</w:t>
      </w:r>
      <w:r w:rsidR="00940C80" w:rsidRPr="00741F55">
        <w:rPr>
          <w:sz w:val="24"/>
          <w:szCs w:val="24"/>
        </w:rPr>
        <w:t>.</w:t>
      </w:r>
      <w:r w:rsidR="00EA536D" w:rsidRPr="00741F55">
        <w:rPr>
          <w:sz w:val="24"/>
          <w:szCs w:val="24"/>
        </w:rPr>
        <w:t xml:space="preserve"> </w:t>
      </w:r>
      <w:r w:rsidR="003228C9" w:rsidRPr="00741F55">
        <w:rPr>
          <w:sz w:val="24"/>
          <w:szCs w:val="24"/>
        </w:rPr>
        <w:t>Podpis ten musi być złożony na wniosku oraz wszystkich załącznikach przez</w:t>
      </w:r>
      <w:r w:rsidR="00FE0E58" w:rsidRPr="00741F55">
        <w:rPr>
          <w:sz w:val="24"/>
          <w:szCs w:val="24"/>
        </w:rPr>
        <w:t xml:space="preserve"> pracodawcę lub</w:t>
      </w:r>
      <w:r w:rsidR="003228C9" w:rsidRPr="00741F55">
        <w:rPr>
          <w:sz w:val="24"/>
          <w:szCs w:val="24"/>
        </w:rPr>
        <w:t xml:space="preserve"> osobę upoważnion</w:t>
      </w:r>
      <w:r w:rsidR="003033EB" w:rsidRPr="00741F55">
        <w:rPr>
          <w:sz w:val="24"/>
          <w:szCs w:val="24"/>
        </w:rPr>
        <w:t>ą do reprezentowania</w:t>
      </w:r>
      <w:r w:rsidR="003228C9" w:rsidRPr="00741F55">
        <w:rPr>
          <w:sz w:val="24"/>
          <w:szCs w:val="24"/>
        </w:rPr>
        <w:t xml:space="preserve"> pracodawcy.</w:t>
      </w:r>
    </w:p>
    <w:p w:rsidR="00FC6E71" w:rsidRPr="00741F55" w:rsidRDefault="00FC6E71" w:rsidP="00CC088F">
      <w:pPr>
        <w:pStyle w:val="Default"/>
        <w:numPr>
          <w:ilvl w:val="0"/>
          <w:numId w:val="18"/>
        </w:numPr>
        <w:autoSpaceDE/>
        <w:autoSpaceDN/>
        <w:adjustRightInd/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Gdy wniosek dotyczy kierownika samorządowej jednostki organizacyjnej, powinien być on podpisany również odpowiednio przez wójta, burmistrza, prezydenta miasta, starostę lub marszałka województwa wykonującego czynności z zakresu prawa pracy wobec kierownika jednostki organizacyjnej.</w:t>
      </w:r>
    </w:p>
    <w:p w:rsidR="00367572" w:rsidRPr="00741F55" w:rsidRDefault="00367572" w:rsidP="004529DC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0C45B5" w:rsidRPr="00741F55" w:rsidRDefault="00E409A6" w:rsidP="00E52968">
      <w:pPr>
        <w:pStyle w:val="Akapitzlist"/>
        <w:spacing w:line="276" w:lineRule="auto"/>
        <w:ind w:left="0"/>
        <w:jc w:val="center"/>
        <w:rPr>
          <w:rFonts w:eastAsia="Calibri"/>
          <w:sz w:val="24"/>
          <w:szCs w:val="24"/>
        </w:rPr>
      </w:pPr>
      <w:r w:rsidRPr="00741F55">
        <w:rPr>
          <w:rFonts w:eastAsia="Calibri"/>
          <w:sz w:val="24"/>
          <w:szCs w:val="24"/>
        </w:rPr>
        <w:t>§ 11</w:t>
      </w:r>
    </w:p>
    <w:p w:rsidR="00544370" w:rsidRPr="00741F55" w:rsidRDefault="00C814D0" w:rsidP="00CC088F">
      <w:pPr>
        <w:pStyle w:val="Akapitzlist"/>
        <w:numPr>
          <w:ilvl w:val="2"/>
          <w:numId w:val="11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G</w:t>
      </w:r>
      <w:r w:rsidR="00544370" w:rsidRPr="00741F55">
        <w:rPr>
          <w:sz w:val="24"/>
          <w:szCs w:val="24"/>
        </w:rPr>
        <w:t xml:space="preserve">dy wniosek jest wypełniony nieprawidłowo, </w:t>
      </w:r>
      <w:r w:rsidR="007E4B78" w:rsidRPr="00741F55">
        <w:rPr>
          <w:sz w:val="24"/>
          <w:szCs w:val="24"/>
        </w:rPr>
        <w:t>U</w:t>
      </w:r>
      <w:r w:rsidR="00544370" w:rsidRPr="00741F55">
        <w:rPr>
          <w:sz w:val="24"/>
          <w:szCs w:val="24"/>
        </w:rPr>
        <w:t xml:space="preserve">rząd </w:t>
      </w:r>
      <w:r w:rsidR="00A95BFB" w:rsidRPr="00741F55">
        <w:rPr>
          <w:sz w:val="24"/>
          <w:szCs w:val="24"/>
        </w:rPr>
        <w:t xml:space="preserve">wzywa </w:t>
      </w:r>
      <w:r w:rsidRPr="00741F55">
        <w:rPr>
          <w:sz w:val="24"/>
          <w:szCs w:val="24"/>
        </w:rPr>
        <w:t>p</w:t>
      </w:r>
      <w:r w:rsidR="00A95BFB" w:rsidRPr="00741F55">
        <w:rPr>
          <w:sz w:val="24"/>
          <w:szCs w:val="24"/>
        </w:rPr>
        <w:t xml:space="preserve">racodawcę do jego poprawienia, </w:t>
      </w:r>
      <w:r w:rsidR="00544370" w:rsidRPr="00741F55">
        <w:rPr>
          <w:sz w:val="24"/>
          <w:szCs w:val="24"/>
        </w:rPr>
        <w:t>wyznacza</w:t>
      </w:r>
      <w:r w:rsidR="00A95BFB" w:rsidRPr="00741F55">
        <w:rPr>
          <w:sz w:val="24"/>
          <w:szCs w:val="24"/>
        </w:rPr>
        <w:t>jąc</w:t>
      </w:r>
      <w:r w:rsidR="00544370" w:rsidRPr="00741F55">
        <w:rPr>
          <w:sz w:val="24"/>
          <w:szCs w:val="24"/>
        </w:rPr>
        <w:t xml:space="preserve"> </w:t>
      </w:r>
      <w:r w:rsidR="00A95BFB" w:rsidRPr="00741F55">
        <w:rPr>
          <w:sz w:val="24"/>
          <w:szCs w:val="24"/>
        </w:rPr>
        <w:t>w tym celu</w:t>
      </w:r>
      <w:r w:rsidR="00544370" w:rsidRPr="00741F55">
        <w:rPr>
          <w:sz w:val="24"/>
          <w:szCs w:val="24"/>
        </w:rPr>
        <w:t xml:space="preserve"> 7</w:t>
      </w:r>
      <w:r w:rsidR="00A95BFB" w:rsidRPr="00741F55">
        <w:rPr>
          <w:sz w:val="24"/>
          <w:szCs w:val="24"/>
        </w:rPr>
        <w:t>-</w:t>
      </w:r>
      <w:r w:rsidR="00544370" w:rsidRPr="00741F55">
        <w:rPr>
          <w:sz w:val="24"/>
          <w:szCs w:val="24"/>
        </w:rPr>
        <w:t>dni</w:t>
      </w:r>
      <w:r w:rsidR="00A95BFB" w:rsidRPr="00741F55">
        <w:rPr>
          <w:sz w:val="24"/>
          <w:szCs w:val="24"/>
        </w:rPr>
        <w:t>owy termin</w:t>
      </w:r>
      <w:r w:rsidR="00544370" w:rsidRPr="00741F55">
        <w:rPr>
          <w:sz w:val="24"/>
          <w:szCs w:val="24"/>
        </w:rPr>
        <w:t xml:space="preserve">. </w:t>
      </w:r>
    </w:p>
    <w:p w:rsidR="00544370" w:rsidRPr="00741F55" w:rsidRDefault="00544370" w:rsidP="00CC088F">
      <w:pPr>
        <w:pStyle w:val="Akapitzlist"/>
        <w:numPr>
          <w:ilvl w:val="2"/>
          <w:numId w:val="11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Wniosek pozostawia się bez rozpatrzenia w przypadku: </w:t>
      </w:r>
    </w:p>
    <w:p w:rsidR="00544370" w:rsidRPr="00741F55" w:rsidRDefault="00CE7891" w:rsidP="00CC088F">
      <w:pPr>
        <w:pStyle w:val="Default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złożenia niekompletnego wniosku, bez wszystkich wymaganych załączników,</w:t>
      </w:r>
      <w:r w:rsidR="00544370" w:rsidRPr="00741F55">
        <w:rPr>
          <w:rFonts w:ascii="Times New Roman" w:hAnsi="Times New Roman" w:cs="Times New Roman"/>
          <w:color w:val="auto"/>
        </w:rPr>
        <w:t xml:space="preserve"> </w:t>
      </w:r>
    </w:p>
    <w:p w:rsidR="00544370" w:rsidRPr="00741F55" w:rsidRDefault="00CE7891" w:rsidP="00CC088F">
      <w:pPr>
        <w:pStyle w:val="Default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niepoprawienia wniosku w</w:t>
      </w:r>
      <w:r w:rsidR="00544370" w:rsidRPr="00741F55">
        <w:rPr>
          <w:rFonts w:ascii="Times New Roman" w:hAnsi="Times New Roman" w:cs="Times New Roman"/>
          <w:color w:val="auto"/>
        </w:rPr>
        <w:t xml:space="preserve"> w</w:t>
      </w:r>
      <w:r w:rsidRPr="00741F55">
        <w:rPr>
          <w:rFonts w:ascii="Times New Roman" w:hAnsi="Times New Roman" w:cs="Times New Roman"/>
          <w:color w:val="auto"/>
        </w:rPr>
        <w:t xml:space="preserve">yznaczonym </w:t>
      </w:r>
      <w:r w:rsidR="00544370" w:rsidRPr="00741F55">
        <w:rPr>
          <w:rFonts w:ascii="Times New Roman" w:hAnsi="Times New Roman" w:cs="Times New Roman"/>
          <w:color w:val="auto"/>
        </w:rPr>
        <w:t>terminie</w:t>
      </w:r>
      <w:r w:rsidRPr="00741F55">
        <w:rPr>
          <w:rFonts w:ascii="Times New Roman" w:hAnsi="Times New Roman" w:cs="Times New Roman"/>
          <w:color w:val="auto"/>
        </w:rPr>
        <w:t>,</w:t>
      </w:r>
      <w:r w:rsidR="00544370" w:rsidRPr="00741F55">
        <w:rPr>
          <w:rFonts w:ascii="Times New Roman" w:hAnsi="Times New Roman" w:cs="Times New Roman"/>
          <w:color w:val="auto"/>
        </w:rPr>
        <w:t xml:space="preserve">  </w:t>
      </w:r>
    </w:p>
    <w:p w:rsidR="00544370" w:rsidRPr="00741F55" w:rsidRDefault="00544370" w:rsidP="00CC088F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złożenia wniosku poza terminem naboru</w:t>
      </w:r>
      <w:r w:rsidR="00CE7891" w:rsidRPr="00741F55">
        <w:rPr>
          <w:sz w:val="24"/>
          <w:szCs w:val="24"/>
        </w:rPr>
        <w:t>,</w:t>
      </w:r>
    </w:p>
    <w:p w:rsidR="00544370" w:rsidRPr="00741F55" w:rsidRDefault="00544370" w:rsidP="00CC088F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złożenia wniosku w inn</w:t>
      </w:r>
      <w:r w:rsidR="00CE7891" w:rsidRPr="00741F55">
        <w:rPr>
          <w:sz w:val="24"/>
          <w:szCs w:val="24"/>
        </w:rPr>
        <w:t xml:space="preserve">ej formie </w:t>
      </w:r>
      <w:r w:rsidRPr="00741F55">
        <w:rPr>
          <w:sz w:val="24"/>
          <w:szCs w:val="24"/>
        </w:rPr>
        <w:t>niż wskazan</w:t>
      </w:r>
      <w:r w:rsidR="00CE7891" w:rsidRPr="00741F55">
        <w:rPr>
          <w:sz w:val="24"/>
          <w:szCs w:val="24"/>
        </w:rPr>
        <w:t>a</w:t>
      </w:r>
      <w:r w:rsidRPr="00741F55">
        <w:rPr>
          <w:sz w:val="24"/>
          <w:szCs w:val="24"/>
        </w:rPr>
        <w:t xml:space="preserve"> w § </w:t>
      </w:r>
      <w:r w:rsidR="00FC6E71" w:rsidRPr="00741F55">
        <w:rPr>
          <w:sz w:val="24"/>
          <w:szCs w:val="24"/>
        </w:rPr>
        <w:t>10</w:t>
      </w:r>
      <w:r w:rsidR="00AD1156" w:rsidRPr="00741F55">
        <w:rPr>
          <w:sz w:val="24"/>
          <w:szCs w:val="24"/>
        </w:rPr>
        <w:t xml:space="preserve"> ust. 1</w:t>
      </w:r>
      <w:r w:rsidR="00CE7891" w:rsidRPr="00741F55">
        <w:rPr>
          <w:sz w:val="24"/>
          <w:szCs w:val="24"/>
        </w:rPr>
        <w:t>.</w:t>
      </w:r>
    </w:p>
    <w:p w:rsidR="00CC0769" w:rsidRPr="00741F55" w:rsidRDefault="00CC0769" w:rsidP="00CC088F">
      <w:pPr>
        <w:pStyle w:val="Akapitzlist"/>
        <w:numPr>
          <w:ilvl w:val="2"/>
          <w:numId w:val="11"/>
        </w:numPr>
        <w:tabs>
          <w:tab w:val="clear" w:pos="1800"/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bCs/>
          <w:sz w:val="24"/>
          <w:szCs w:val="24"/>
        </w:rPr>
        <w:t xml:space="preserve">Przy </w:t>
      </w:r>
      <w:r w:rsidR="00151071" w:rsidRPr="00741F55">
        <w:rPr>
          <w:bCs/>
          <w:sz w:val="24"/>
          <w:szCs w:val="24"/>
        </w:rPr>
        <w:t xml:space="preserve">rozpatrywaniu </w:t>
      </w:r>
      <w:r w:rsidR="00940C80" w:rsidRPr="00741F55">
        <w:rPr>
          <w:bCs/>
          <w:sz w:val="24"/>
          <w:szCs w:val="24"/>
        </w:rPr>
        <w:t>w</w:t>
      </w:r>
      <w:r w:rsidR="009851A5" w:rsidRPr="00741F55">
        <w:rPr>
          <w:bCs/>
          <w:sz w:val="24"/>
          <w:szCs w:val="24"/>
        </w:rPr>
        <w:t xml:space="preserve">niosków Komisja </w:t>
      </w:r>
      <w:r w:rsidR="00151071" w:rsidRPr="00741F55">
        <w:rPr>
          <w:bCs/>
          <w:sz w:val="24"/>
          <w:szCs w:val="24"/>
        </w:rPr>
        <w:t>uwzględnia</w:t>
      </w:r>
      <w:r w:rsidR="00A95BFB" w:rsidRPr="00741F55">
        <w:rPr>
          <w:bCs/>
          <w:sz w:val="24"/>
          <w:szCs w:val="24"/>
        </w:rPr>
        <w:t xml:space="preserve"> poniższe kryteria</w:t>
      </w:r>
      <w:r w:rsidR="00244498" w:rsidRPr="00741F55">
        <w:rPr>
          <w:bCs/>
          <w:sz w:val="24"/>
          <w:szCs w:val="24"/>
        </w:rPr>
        <w:t>:</w:t>
      </w:r>
    </w:p>
    <w:p w:rsidR="00151071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t xml:space="preserve">zgodność dofinansowywanych działań z ustalonymi priorytetami wydatkowania środków KFS na dany rok; </w:t>
      </w:r>
    </w:p>
    <w:p w:rsidR="00151071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t xml:space="preserve">zgodność kompetencji nabywanych przez uczestników kształcenia ustawicznego </w:t>
      </w:r>
      <w:r w:rsidR="00B73A2C" w:rsidRPr="00741F55">
        <w:rPr>
          <w:rFonts w:eastAsia="Calibri"/>
          <w:bCs/>
          <w:sz w:val="24"/>
          <w:szCs w:val="24"/>
        </w:rPr>
        <w:br/>
      </w:r>
      <w:r w:rsidRPr="00741F55">
        <w:rPr>
          <w:rFonts w:eastAsia="Calibri"/>
          <w:bCs/>
          <w:sz w:val="24"/>
          <w:szCs w:val="24"/>
        </w:rPr>
        <w:t xml:space="preserve">z potrzebami lokalnego rynku pracy; </w:t>
      </w:r>
    </w:p>
    <w:p w:rsidR="00151071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t xml:space="preserve">koszty usługi kształcenia ustawicznego wskazanej do sfinansowania ze środków KFS </w:t>
      </w:r>
      <w:r w:rsidR="000C655B" w:rsidRPr="00741F55">
        <w:rPr>
          <w:rFonts w:eastAsia="Calibri"/>
          <w:bCs/>
          <w:sz w:val="24"/>
          <w:szCs w:val="24"/>
        </w:rPr>
        <w:t xml:space="preserve"> </w:t>
      </w:r>
      <w:r w:rsidR="00B73A2C" w:rsidRPr="00741F55">
        <w:rPr>
          <w:rFonts w:eastAsia="Calibri"/>
          <w:bCs/>
          <w:sz w:val="24"/>
          <w:szCs w:val="24"/>
        </w:rPr>
        <w:br/>
      </w:r>
      <w:r w:rsidRPr="00741F55">
        <w:rPr>
          <w:rFonts w:eastAsia="Calibri"/>
          <w:bCs/>
          <w:sz w:val="24"/>
          <w:szCs w:val="24"/>
        </w:rPr>
        <w:t xml:space="preserve">w porównaniu z kosztami podobnych usług dostępnych na rynku; </w:t>
      </w:r>
    </w:p>
    <w:p w:rsidR="00151071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t xml:space="preserve">posiadanie przez realizatora usługi kształcenia ustawicznego finansowanej ze środków KFS certyfikatów jakości oferowanych usług kształcenia ustawicznego; </w:t>
      </w:r>
    </w:p>
    <w:p w:rsidR="00151071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B56D64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lastRenderedPageBreak/>
        <w:t>plany dotyczące dalszego zatrudnienia osób, które będą objęte kształceniem ustawicznym finansowanym ze środków KFS</w:t>
      </w:r>
      <w:r w:rsidR="001C195B" w:rsidRPr="00741F55">
        <w:rPr>
          <w:rFonts w:eastAsia="Calibri"/>
          <w:bCs/>
          <w:sz w:val="24"/>
          <w:szCs w:val="24"/>
        </w:rPr>
        <w:t xml:space="preserve"> </w:t>
      </w:r>
      <w:r w:rsidR="001C195B" w:rsidRPr="00741F55">
        <w:rPr>
          <w:bCs/>
          <w:sz w:val="24"/>
          <w:szCs w:val="24"/>
        </w:rPr>
        <w:t xml:space="preserve">lub </w:t>
      </w:r>
      <w:r w:rsidR="009851A5" w:rsidRPr="00741F55">
        <w:rPr>
          <w:bCs/>
          <w:sz w:val="24"/>
          <w:szCs w:val="24"/>
        </w:rPr>
        <w:t xml:space="preserve">plany rozwoju firmy w przypadku </w:t>
      </w:r>
      <w:r w:rsidR="001C195B" w:rsidRPr="00741F55">
        <w:rPr>
          <w:bCs/>
          <w:sz w:val="24"/>
          <w:szCs w:val="24"/>
        </w:rPr>
        <w:t>pracodawcy</w:t>
      </w:r>
      <w:r w:rsidRPr="00741F55">
        <w:rPr>
          <w:rFonts w:eastAsia="Calibri"/>
          <w:bCs/>
          <w:sz w:val="24"/>
          <w:szCs w:val="24"/>
        </w:rPr>
        <w:t xml:space="preserve">; </w:t>
      </w:r>
    </w:p>
    <w:p w:rsidR="00B56D64" w:rsidRPr="00741F55" w:rsidRDefault="00151071" w:rsidP="00CC08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bCs/>
          <w:sz w:val="24"/>
          <w:szCs w:val="24"/>
        </w:rPr>
      </w:pPr>
      <w:r w:rsidRPr="00741F55">
        <w:rPr>
          <w:rFonts w:eastAsia="Calibri"/>
          <w:bCs/>
          <w:sz w:val="24"/>
          <w:szCs w:val="24"/>
        </w:rPr>
        <w:t>możliwość sfinansowania ze środków KFS działań określonych we wniosku,</w:t>
      </w:r>
      <w:r w:rsidR="00B56D64" w:rsidRPr="00741F55">
        <w:rPr>
          <w:rFonts w:eastAsia="Calibri"/>
          <w:bCs/>
          <w:sz w:val="24"/>
          <w:szCs w:val="24"/>
        </w:rPr>
        <w:t xml:space="preserve"> </w:t>
      </w:r>
      <w:r w:rsidRPr="00741F55">
        <w:rPr>
          <w:rFonts w:eastAsia="Calibri"/>
          <w:bCs/>
          <w:sz w:val="24"/>
          <w:szCs w:val="24"/>
        </w:rPr>
        <w:t>z</w:t>
      </w:r>
      <w:r w:rsidR="00B56D64" w:rsidRPr="00741F55">
        <w:rPr>
          <w:rFonts w:eastAsia="Calibri"/>
          <w:bCs/>
          <w:sz w:val="24"/>
          <w:szCs w:val="24"/>
        </w:rPr>
        <w:t> </w:t>
      </w:r>
      <w:r w:rsidRPr="00741F55">
        <w:rPr>
          <w:rFonts w:eastAsia="Calibri"/>
          <w:bCs/>
          <w:sz w:val="24"/>
          <w:szCs w:val="24"/>
        </w:rPr>
        <w:t>uwzględnieniem</w:t>
      </w:r>
      <w:r w:rsidR="003F35B8" w:rsidRPr="00741F55">
        <w:rPr>
          <w:rFonts w:eastAsia="Calibri"/>
          <w:bCs/>
          <w:sz w:val="24"/>
          <w:szCs w:val="24"/>
        </w:rPr>
        <w:t xml:space="preserve"> </w:t>
      </w:r>
      <w:r w:rsidRPr="00741F55">
        <w:rPr>
          <w:rFonts w:eastAsia="Calibri"/>
          <w:bCs/>
          <w:sz w:val="24"/>
          <w:szCs w:val="24"/>
        </w:rPr>
        <w:t>limit</w:t>
      </w:r>
      <w:r w:rsidR="00A95BFB" w:rsidRPr="00741F55">
        <w:rPr>
          <w:rFonts w:eastAsia="Calibri"/>
          <w:bCs/>
          <w:sz w:val="24"/>
          <w:szCs w:val="24"/>
        </w:rPr>
        <w:t>u</w:t>
      </w:r>
      <w:r w:rsidR="00400069" w:rsidRPr="00741F55">
        <w:rPr>
          <w:rFonts w:eastAsia="Calibri"/>
          <w:bCs/>
          <w:sz w:val="24"/>
          <w:szCs w:val="24"/>
        </w:rPr>
        <w:t xml:space="preserve"> </w:t>
      </w:r>
      <w:r w:rsidR="00A95BFB" w:rsidRPr="00741F55">
        <w:rPr>
          <w:rFonts w:eastAsia="Calibri"/>
          <w:bCs/>
          <w:sz w:val="24"/>
          <w:szCs w:val="24"/>
        </w:rPr>
        <w:t>przyznanego</w:t>
      </w:r>
      <w:r w:rsidR="003B1C38" w:rsidRPr="00741F55">
        <w:rPr>
          <w:rFonts w:eastAsia="Calibri"/>
          <w:bCs/>
          <w:sz w:val="24"/>
          <w:szCs w:val="24"/>
        </w:rPr>
        <w:t xml:space="preserve"> przez </w:t>
      </w:r>
      <w:r w:rsidR="00A95BFB" w:rsidRPr="00741F55">
        <w:rPr>
          <w:bCs/>
          <w:sz w:val="24"/>
          <w:szCs w:val="24"/>
        </w:rPr>
        <w:t>Ministra Rozwoju, Pracy i Technologii</w:t>
      </w:r>
      <w:r w:rsidR="008712AA" w:rsidRPr="00741F55">
        <w:rPr>
          <w:rFonts w:eastAsia="Calibri"/>
          <w:bCs/>
          <w:sz w:val="24"/>
          <w:szCs w:val="24"/>
        </w:rPr>
        <w:t>.</w:t>
      </w:r>
    </w:p>
    <w:p w:rsidR="00992FFF" w:rsidRPr="00741F55" w:rsidRDefault="004911F3" w:rsidP="00CC088F">
      <w:pPr>
        <w:pStyle w:val="Akapitzlist"/>
        <w:numPr>
          <w:ilvl w:val="2"/>
          <w:numId w:val="11"/>
        </w:numPr>
        <w:tabs>
          <w:tab w:val="clear" w:pos="1800"/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741F55">
        <w:rPr>
          <w:bCs/>
          <w:sz w:val="24"/>
          <w:szCs w:val="24"/>
        </w:rPr>
        <w:t xml:space="preserve">O </w:t>
      </w:r>
      <w:r w:rsidR="00B56D64" w:rsidRPr="00741F55">
        <w:rPr>
          <w:sz w:val="24"/>
          <w:szCs w:val="24"/>
        </w:rPr>
        <w:t>s</w:t>
      </w:r>
      <w:r w:rsidR="00A45203" w:rsidRPr="00741F55">
        <w:rPr>
          <w:sz w:val="24"/>
          <w:szCs w:val="24"/>
        </w:rPr>
        <w:t xml:space="preserve">posobie rozpatrzenia wniosku lub o pozostawieniu go bez rozpatrzenia </w:t>
      </w:r>
      <w:r w:rsidR="00033AE0" w:rsidRPr="00741F55">
        <w:rPr>
          <w:sz w:val="24"/>
          <w:szCs w:val="24"/>
        </w:rPr>
        <w:t>p</w:t>
      </w:r>
      <w:r w:rsidR="00643050" w:rsidRPr="00741F55">
        <w:rPr>
          <w:sz w:val="24"/>
          <w:szCs w:val="24"/>
        </w:rPr>
        <w:t xml:space="preserve">racodawca informowany </w:t>
      </w:r>
      <w:r w:rsidR="00A45203" w:rsidRPr="00741F55">
        <w:rPr>
          <w:sz w:val="24"/>
          <w:szCs w:val="24"/>
        </w:rPr>
        <w:t xml:space="preserve">jest </w:t>
      </w:r>
      <w:r w:rsidR="00643050" w:rsidRPr="00741F55">
        <w:rPr>
          <w:sz w:val="24"/>
          <w:szCs w:val="24"/>
        </w:rPr>
        <w:t>w formie pisemnej</w:t>
      </w:r>
      <w:r w:rsidR="00A45203" w:rsidRPr="00741F55">
        <w:rPr>
          <w:sz w:val="24"/>
          <w:szCs w:val="24"/>
        </w:rPr>
        <w:t>.</w:t>
      </w:r>
      <w:r w:rsidR="00992FFF" w:rsidRPr="00741F55">
        <w:rPr>
          <w:sz w:val="24"/>
          <w:szCs w:val="24"/>
        </w:rPr>
        <w:t xml:space="preserve"> </w:t>
      </w:r>
    </w:p>
    <w:p w:rsidR="00B56D64" w:rsidRPr="00741F55" w:rsidRDefault="00992FFF" w:rsidP="00CC088F">
      <w:pPr>
        <w:pStyle w:val="Akapitzlist"/>
        <w:numPr>
          <w:ilvl w:val="2"/>
          <w:numId w:val="11"/>
        </w:numPr>
        <w:tabs>
          <w:tab w:val="clear" w:pos="1800"/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W przypadku negatywnego rozpatrzenia wniosku </w:t>
      </w:r>
      <w:r w:rsidR="0036217A" w:rsidRPr="00741F55">
        <w:rPr>
          <w:sz w:val="24"/>
          <w:szCs w:val="24"/>
        </w:rPr>
        <w:t>Urząd</w:t>
      </w:r>
      <w:r w:rsidRPr="00741F55">
        <w:rPr>
          <w:sz w:val="24"/>
          <w:szCs w:val="24"/>
        </w:rPr>
        <w:t xml:space="preserve"> uzasadnia odmowę. I</w:t>
      </w:r>
      <w:r w:rsidR="00643050" w:rsidRPr="00741F55">
        <w:rPr>
          <w:sz w:val="24"/>
          <w:szCs w:val="24"/>
        </w:rPr>
        <w:t xml:space="preserve">nformacja </w:t>
      </w:r>
      <w:r w:rsidR="00B73A2C" w:rsidRPr="00741F55">
        <w:rPr>
          <w:sz w:val="24"/>
          <w:szCs w:val="24"/>
        </w:rPr>
        <w:br/>
      </w:r>
      <w:r w:rsidRPr="00741F55">
        <w:rPr>
          <w:sz w:val="24"/>
          <w:szCs w:val="24"/>
        </w:rPr>
        <w:t xml:space="preserve">o odmowie </w:t>
      </w:r>
      <w:r w:rsidR="00643050" w:rsidRPr="00741F55">
        <w:rPr>
          <w:sz w:val="24"/>
          <w:szCs w:val="24"/>
        </w:rPr>
        <w:t>nie jest de</w:t>
      </w:r>
      <w:r w:rsidR="0015494D" w:rsidRPr="00741F55">
        <w:rPr>
          <w:sz w:val="24"/>
          <w:szCs w:val="24"/>
        </w:rPr>
        <w:t>cyzj</w:t>
      </w:r>
      <w:r w:rsidR="00643050" w:rsidRPr="00741F55">
        <w:rPr>
          <w:sz w:val="24"/>
          <w:szCs w:val="24"/>
        </w:rPr>
        <w:t>ą</w:t>
      </w:r>
      <w:r w:rsidR="0015494D" w:rsidRPr="00741F55">
        <w:rPr>
          <w:sz w:val="24"/>
          <w:szCs w:val="24"/>
        </w:rPr>
        <w:t xml:space="preserve"> </w:t>
      </w:r>
      <w:r w:rsidR="00643050" w:rsidRPr="00741F55">
        <w:rPr>
          <w:sz w:val="24"/>
          <w:szCs w:val="24"/>
        </w:rPr>
        <w:t>administracyjną i ni</w:t>
      </w:r>
      <w:r w:rsidR="00E54B75" w:rsidRPr="00741F55">
        <w:rPr>
          <w:sz w:val="24"/>
          <w:szCs w:val="24"/>
        </w:rPr>
        <w:t>e przysługuje od niej odwołanie.</w:t>
      </w:r>
    </w:p>
    <w:p w:rsidR="00D82074" w:rsidRPr="00741F55" w:rsidRDefault="00D82074" w:rsidP="00D82074">
      <w:pPr>
        <w:pStyle w:val="Akapitzlist"/>
        <w:spacing w:line="276" w:lineRule="auto"/>
        <w:ind w:left="720"/>
        <w:jc w:val="center"/>
        <w:rPr>
          <w:sz w:val="24"/>
          <w:szCs w:val="24"/>
        </w:rPr>
      </w:pPr>
    </w:p>
    <w:p w:rsidR="00757B19" w:rsidRPr="00741F55" w:rsidRDefault="00757B19" w:rsidP="00757B19">
      <w:pPr>
        <w:pStyle w:val="Akapitzlist"/>
        <w:spacing w:line="276" w:lineRule="auto"/>
        <w:ind w:left="426" w:hanging="426"/>
        <w:jc w:val="center"/>
        <w:rPr>
          <w:sz w:val="24"/>
          <w:szCs w:val="24"/>
        </w:rPr>
      </w:pPr>
      <w:r w:rsidRPr="00741F55">
        <w:rPr>
          <w:sz w:val="24"/>
          <w:szCs w:val="24"/>
        </w:rPr>
        <w:t>§ 1</w:t>
      </w:r>
      <w:r w:rsidR="00FC6E71" w:rsidRPr="00741F55">
        <w:rPr>
          <w:sz w:val="24"/>
          <w:szCs w:val="24"/>
        </w:rPr>
        <w:t>2</w:t>
      </w:r>
    </w:p>
    <w:p w:rsidR="0094299B" w:rsidRPr="00741F55" w:rsidRDefault="0094299B" w:rsidP="0094299B">
      <w:pPr>
        <w:tabs>
          <w:tab w:val="left" w:pos="2072"/>
        </w:tabs>
        <w:spacing w:line="276" w:lineRule="auto"/>
        <w:jc w:val="both"/>
        <w:rPr>
          <w:sz w:val="24"/>
          <w:szCs w:val="24"/>
        </w:rPr>
      </w:pPr>
      <w:r w:rsidRPr="00741F55">
        <w:rPr>
          <w:bCs/>
          <w:sz w:val="24"/>
          <w:szCs w:val="24"/>
        </w:rPr>
        <w:t>W sytuacji gdy zainteresowanie pracodawców skorzystaniem ze środków KFS przekroczy limit wydatków przyznany na powiat, przy rozpatrywaniu wniosków Komisja może uwzględnić również poniższe kryteria:</w:t>
      </w:r>
    </w:p>
    <w:p w:rsidR="0094299B" w:rsidRPr="00741F55" w:rsidRDefault="008712AA" w:rsidP="00421EF1">
      <w:pPr>
        <w:numPr>
          <w:ilvl w:val="0"/>
          <w:numId w:val="21"/>
        </w:numPr>
        <w:tabs>
          <w:tab w:val="clear" w:pos="720"/>
          <w:tab w:val="num" w:pos="426"/>
          <w:tab w:val="left" w:pos="2072"/>
        </w:tabs>
        <w:spacing w:line="259" w:lineRule="auto"/>
        <w:ind w:left="425" w:hanging="425"/>
        <w:jc w:val="both"/>
        <w:rPr>
          <w:sz w:val="24"/>
          <w:szCs w:val="24"/>
        </w:rPr>
      </w:pPr>
      <w:r w:rsidRPr="00741F55">
        <w:rPr>
          <w:bCs/>
          <w:sz w:val="24"/>
          <w:szCs w:val="24"/>
        </w:rPr>
        <w:t>w pierwszej kolejności środki przeznaczone będą na finansowanie kursów,</w:t>
      </w:r>
    </w:p>
    <w:p w:rsidR="0094299B" w:rsidRPr="00741F55" w:rsidRDefault="0094299B" w:rsidP="00737AFF">
      <w:pPr>
        <w:numPr>
          <w:ilvl w:val="0"/>
          <w:numId w:val="21"/>
        </w:numPr>
        <w:tabs>
          <w:tab w:val="clear" w:pos="720"/>
          <w:tab w:val="num" w:pos="426"/>
          <w:tab w:val="left" w:pos="2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bCs/>
          <w:sz w:val="24"/>
          <w:szCs w:val="24"/>
        </w:rPr>
        <w:t>preferowane</w:t>
      </w:r>
      <w:r w:rsidR="00FE0E58" w:rsidRPr="00741F55">
        <w:rPr>
          <w:bCs/>
          <w:sz w:val="24"/>
          <w:szCs w:val="24"/>
        </w:rPr>
        <w:t xml:space="preserve"> będą</w:t>
      </w:r>
      <w:r w:rsidRPr="00741F55">
        <w:rPr>
          <w:bCs/>
          <w:sz w:val="24"/>
          <w:szCs w:val="24"/>
        </w:rPr>
        <w:t xml:space="preserve"> kurs</w:t>
      </w:r>
      <w:r w:rsidR="00FE0E58" w:rsidRPr="00741F55">
        <w:rPr>
          <w:bCs/>
          <w:sz w:val="24"/>
          <w:szCs w:val="24"/>
        </w:rPr>
        <w:t>y</w:t>
      </w:r>
      <w:r w:rsidRPr="00741F55">
        <w:rPr>
          <w:bCs/>
          <w:sz w:val="24"/>
          <w:szCs w:val="24"/>
        </w:rPr>
        <w:t xml:space="preserve"> umożliwiając</w:t>
      </w:r>
      <w:r w:rsidR="00FE0E58" w:rsidRPr="00741F55">
        <w:rPr>
          <w:bCs/>
          <w:sz w:val="24"/>
          <w:szCs w:val="24"/>
        </w:rPr>
        <w:t>e</w:t>
      </w:r>
      <w:r w:rsidRPr="00741F55">
        <w:rPr>
          <w:bCs/>
          <w:sz w:val="24"/>
          <w:szCs w:val="24"/>
        </w:rPr>
        <w:t xml:space="preserve"> zdobycie kwalifikacji zawodowych lub uprawnień zawodowych (szkoleni</w:t>
      </w:r>
      <w:r w:rsidR="00737AFF" w:rsidRPr="00741F55">
        <w:rPr>
          <w:bCs/>
          <w:sz w:val="24"/>
          <w:szCs w:val="24"/>
        </w:rPr>
        <w:t>a zawodowe bez tzw. „miękkich”)</w:t>
      </w:r>
      <w:r w:rsidRPr="00741F55">
        <w:rPr>
          <w:bCs/>
          <w:sz w:val="24"/>
          <w:szCs w:val="24"/>
        </w:rPr>
        <w:t>.</w:t>
      </w:r>
    </w:p>
    <w:p w:rsidR="00FC6E71" w:rsidRPr="00741F55" w:rsidRDefault="00FC6E71" w:rsidP="0094299B">
      <w:pPr>
        <w:pStyle w:val="Akapitzlist"/>
        <w:spacing w:line="276" w:lineRule="auto"/>
        <w:ind w:left="426" w:hanging="426"/>
        <w:jc w:val="center"/>
        <w:rPr>
          <w:sz w:val="24"/>
          <w:szCs w:val="24"/>
        </w:rPr>
      </w:pPr>
    </w:p>
    <w:p w:rsidR="00FC6E71" w:rsidRPr="00741F55" w:rsidRDefault="00FC6E71" w:rsidP="00FC6E71">
      <w:pPr>
        <w:pStyle w:val="Akapitzlist"/>
        <w:spacing w:line="276" w:lineRule="auto"/>
        <w:ind w:left="426" w:hanging="426"/>
        <w:jc w:val="center"/>
        <w:rPr>
          <w:sz w:val="24"/>
          <w:szCs w:val="24"/>
        </w:rPr>
      </w:pPr>
      <w:r w:rsidRPr="00741F55">
        <w:rPr>
          <w:sz w:val="24"/>
          <w:szCs w:val="24"/>
        </w:rPr>
        <w:t>§ 1</w:t>
      </w:r>
      <w:r w:rsidR="0094299B" w:rsidRPr="00741F55">
        <w:rPr>
          <w:sz w:val="24"/>
          <w:szCs w:val="24"/>
        </w:rPr>
        <w:t>3</w:t>
      </w:r>
    </w:p>
    <w:p w:rsidR="00FC6E71" w:rsidRPr="00741F55" w:rsidRDefault="00FC6E71" w:rsidP="00CC088F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41F55">
        <w:rPr>
          <w:rFonts w:ascii="Times New Roman" w:hAnsi="Times New Roman" w:cs="Times New Roman"/>
          <w:color w:val="auto"/>
        </w:rPr>
        <w:t>Pracodawca po otrzymaniu środków na kształcenie w ramach KFS zobowiązany jest bezzwłocznie zrobić przelew do wybranej instytucji szkolącej, a następnie dowód płatności dostarczyć w trybie pilnym do Powiatowego Urzędu Pracy w Sanoku.</w:t>
      </w:r>
    </w:p>
    <w:p w:rsidR="00484091" w:rsidRPr="00741F55" w:rsidRDefault="00484091" w:rsidP="00CC0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Pracodawca zobowiązany jest do przedłożenia harmonogramu kształcenia najpóźniej </w:t>
      </w:r>
      <w:r w:rsidRPr="00741F55">
        <w:rPr>
          <w:sz w:val="24"/>
          <w:szCs w:val="24"/>
        </w:rPr>
        <w:br/>
        <w:t xml:space="preserve">w dniu podpisania umowy i niezwłocznego informowania Powiatowego Urzędu Pracy </w:t>
      </w:r>
      <w:r w:rsidRPr="00741F55">
        <w:rPr>
          <w:sz w:val="24"/>
          <w:szCs w:val="24"/>
        </w:rPr>
        <w:br/>
        <w:t xml:space="preserve">o każdorazowej zmianie. Faktury rozliczające dane kształcenie ustawiczne powinny być przedłożone w Urzędzie nie później niż do dnia 10.12.2021 r. (z wyłączeniem studiów podyplomowych). </w:t>
      </w:r>
    </w:p>
    <w:p w:rsidR="00C64DA8" w:rsidRPr="00741F55" w:rsidRDefault="00C64DA8" w:rsidP="00C64DA8">
      <w:pPr>
        <w:spacing w:line="276" w:lineRule="auto"/>
        <w:ind w:left="284" w:hanging="284"/>
        <w:jc w:val="center"/>
        <w:rPr>
          <w:sz w:val="24"/>
          <w:szCs w:val="24"/>
        </w:rPr>
      </w:pPr>
    </w:p>
    <w:p w:rsidR="00FC6E71" w:rsidRPr="00741F55" w:rsidRDefault="00FC6E71" w:rsidP="00FC6E71">
      <w:pPr>
        <w:spacing w:line="276" w:lineRule="auto"/>
        <w:ind w:left="284" w:hanging="284"/>
        <w:jc w:val="center"/>
        <w:rPr>
          <w:sz w:val="24"/>
          <w:szCs w:val="24"/>
        </w:rPr>
      </w:pPr>
      <w:r w:rsidRPr="00741F55">
        <w:rPr>
          <w:sz w:val="24"/>
          <w:szCs w:val="24"/>
        </w:rPr>
        <w:t>§ 1</w:t>
      </w:r>
      <w:r w:rsidR="00421EF1" w:rsidRPr="00741F55">
        <w:rPr>
          <w:sz w:val="24"/>
          <w:szCs w:val="24"/>
        </w:rPr>
        <w:t>4</w:t>
      </w:r>
    </w:p>
    <w:p w:rsidR="00FC6E71" w:rsidRPr="00741F55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Zgodnie z art. 69b ust. 6 ustawy u pracodawcy, który otrzymał dofinansowanie ze środków KFS, może zostać przeprowadzona przez Powiatowy Urząd Pracy w Sanoku kontrola </w:t>
      </w:r>
      <w:r w:rsidRPr="00741F55">
        <w:rPr>
          <w:sz w:val="24"/>
          <w:szCs w:val="24"/>
        </w:rPr>
        <w:br/>
        <w:t>w zakresie:</w:t>
      </w:r>
    </w:p>
    <w:p w:rsidR="00FC6E71" w:rsidRPr="00741F55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przestrzegania postanowień umowy o przyznanie środków KFS na pokrycie kosztów kształcenia ustawicznego;</w:t>
      </w:r>
    </w:p>
    <w:p w:rsidR="00FC6E71" w:rsidRPr="00741F55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wydatkowania środków KFS zgodnie z przeznaczeniem;</w:t>
      </w:r>
    </w:p>
    <w:p w:rsidR="00FC6E71" w:rsidRPr="00741F55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właściwego dokumentowania otrzymanych i wydatkowanych środków;</w:t>
      </w:r>
    </w:p>
    <w:p w:rsidR="00FC6E71" w:rsidRPr="00741F55" w:rsidRDefault="00FC6E71" w:rsidP="008251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właściwego rozliczania otrzymanych i wydatkowanych środków.</w:t>
      </w:r>
    </w:p>
    <w:p w:rsidR="00FC6E71" w:rsidRPr="00741F55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W trakcie kontroli pracodawca zobowiązany jest udostępnić wszelkie dane i dokumenty oraz udzielić wyjaśnień w sprawach objętych zakresem kontroli. </w:t>
      </w:r>
    </w:p>
    <w:p w:rsidR="00FC6E71" w:rsidRPr="00741F55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1F55">
        <w:rPr>
          <w:sz w:val="24"/>
          <w:szCs w:val="24"/>
        </w:rPr>
        <w:t>Kontrolę prawidłowości realizacji umowy dokonuje się poprzez:</w:t>
      </w:r>
    </w:p>
    <w:p w:rsidR="00FC6E71" w:rsidRPr="00741F55" w:rsidRDefault="00FC6E71" w:rsidP="00825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wizytę w miejscu prowadzenia kształcenia ustawicznego pracowników w trakcie jego trwania;</w:t>
      </w:r>
    </w:p>
    <w:p w:rsidR="00FC6E71" w:rsidRPr="00741F55" w:rsidRDefault="00FC6E71" w:rsidP="00825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>wgląd w dokumentację związaną z realizacją umowy;</w:t>
      </w:r>
    </w:p>
    <w:p w:rsidR="00FC6E71" w:rsidRPr="00741F55" w:rsidRDefault="00FC6E71" w:rsidP="008251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>żądanie wszelkich wyjaśnień dotyczących wykorzystania przyznanych środków finansowych.</w:t>
      </w:r>
    </w:p>
    <w:p w:rsidR="00FC6E71" w:rsidRPr="00741F55" w:rsidRDefault="00FC6E71" w:rsidP="008251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41F55">
        <w:rPr>
          <w:sz w:val="24"/>
          <w:szCs w:val="24"/>
        </w:rPr>
        <w:t xml:space="preserve">Kontrola może być przeprowadzona w siedzibie pracodawcy lub miejscu prowadzenia działalności gospodarczej. </w:t>
      </w:r>
    </w:p>
    <w:p w:rsidR="00C64DA8" w:rsidRPr="00741F55" w:rsidRDefault="00C64DA8" w:rsidP="00825189">
      <w:pPr>
        <w:rPr>
          <w:sz w:val="24"/>
          <w:szCs w:val="24"/>
        </w:rPr>
      </w:pPr>
    </w:p>
    <w:sectPr w:rsidR="00C64DA8" w:rsidRPr="00741F55" w:rsidSect="00B00477">
      <w:footerReference w:type="default" r:id="rId9"/>
      <w:pgSz w:w="11906" w:h="16838" w:code="9"/>
      <w:pgMar w:top="992" w:right="1247" w:bottom="1418" w:left="1276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56" w:rsidRDefault="008F1356" w:rsidP="00DD4DA8">
      <w:r>
        <w:separator/>
      </w:r>
    </w:p>
  </w:endnote>
  <w:endnote w:type="continuationSeparator" w:id="0">
    <w:p w:rsidR="008F1356" w:rsidRDefault="008F1356" w:rsidP="00D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FF" w:rsidRDefault="00FB15E6" w:rsidP="007E4B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1F55">
      <w:rPr>
        <w:noProof/>
      </w:rPr>
      <w:t>1</w:t>
    </w:r>
    <w:r>
      <w:rPr>
        <w:noProof/>
      </w:rPr>
      <w:fldChar w:fldCharType="end"/>
    </w:r>
  </w:p>
  <w:p w:rsidR="00992FFF" w:rsidRDefault="0099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56" w:rsidRDefault="008F1356" w:rsidP="00DD4DA8">
      <w:r>
        <w:separator/>
      </w:r>
    </w:p>
  </w:footnote>
  <w:footnote w:type="continuationSeparator" w:id="0">
    <w:p w:rsidR="008F1356" w:rsidRDefault="008F1356" w:rsidP="00DD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3D3"/>
    <w:multiLevelType w:val="hybridMultilevel"/>
    <w:tmpl w:val="612AE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C0ACF"/>
    <w:multiLevelType w:val="hybridMultilevel"/>
    <w:tmpl w:val="C59C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341"/>
    <w:multiLevelType w:val="hybridMultilevel"/>
    <w:tmpl w:val="A9E8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500"/>
    <w:multiLevelType w:val="hybridMultilevel"/>
    <w:tmpl w:val="057CE8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DB690F"/>
    <w:multiLevelType w:val="multilevel"/>
    <w:tmpl w:val="29F87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EF44EA"/>
    <w:multiLevelType w:val="multilevel"/>
    <w:tmpl w:val="1D9A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9AB15AF"/>
    <w:multiLevelType w:val="hybridMultilevel"/>
    <w:tmpl w:val="333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5ED4"/>
    <w:multiLevelType w:val="multilevel"/>
    <w:tmpl w:val="6A28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0B0691"/>
    <w:multiLevelType w:val="hybridMultilevel"/>
    <w:tmpl w:val="36D4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11D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0B6B"/>
    <w:multiLevelType w:val="hybridMultilevel"/>
    <w:tmpl w:val="977A90C4"/>
    <w:lvl w:ilvl="0" w:tplc="B24C8B2C">
      <w:start w:val="1"/>
      <w:numFmt w:val="decimal"/>
      <w:pStyle w:val="1Zasady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225B34"/>
    <w:multiLevelType w:val="multilevel"/>
    <w:tmpl w:val="8D44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6323A"/>
    <w:multiLevelType w:val="hybridMultilevel"/>
    <w:tmpl w:val="14382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6BB8"/>
    <w:multiLevelType w:val="hybridMultilevel"/>
    <w:tmpl w:val="87A0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111"/>
    <w:multiLevelType w:val="hybridMultilevel"/>
    <w:tmpl w:val="3FD8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E7C"/>
    <w:multiLevelType w:val="multilevel"/>
    <w:tmpl w:val="3126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59C187B"/>
    <w:multiLevelType w:val="hybridMultilevel"/>
    <w:tmpl w:val="BC78C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E4282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A262D"/>
    <w:multiLevelType w:val="multilevel"/>
    <w:tmpl w:val="C356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0D6473F"/>
    <w:multiLevelType w:val="hybridMultilevel"/>
    <w:tmpl w:val="AFA005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5F3619"/>
    <w:multiLevelType w:val="hybridMultilevel"/>
    <w:tmpl w:val="11FC5C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74A21"/>
    <w:multiLevelType w:val="hybridMultilevel"/>
    <w:tmpl w:val="013E1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44C4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400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5429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1E31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2AB1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7A7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261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768A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  <w:num w:numId="20">
    <w:abstractNumId w:val="8"/>
  </w:num>
  <w:num w:numId="21">
    <w:abstractNumId w:val="21"/>
  </w:num>
  <w:num w:numId="2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B"/>
    <w:rsid w:val="000001A3"/>
    <w:rsid w:val="00004B5E"/>
    <w:rsid w:val="000068AC"/>
    <w:rsid w:val="000075AA"/>
    <w:rsid w:val="00007936"/>
    <w:rsid w:val="000124D4"/>
    <w:rsid w:val="000125E8"/>
    <w:rsid w:val="00022CAA"/>
    <w:rsid w:val="000250D7"/>
    <w:rsid w:val="00025B74"/>
    <w:rsid w:val="00027BC6"/>
    <w:rsid w:val="00030479"/>
    <w:rsid w:val="000307C2"/>
    <w:rsid w:val="0003173C"/>
    <w:rsid w:val="00033AE0"/>
    <w:rsid w:val="00033B76"/>
    <w:rsid w:val="00034A77"/>
    <w:rsid w:val="00035EB7"/>
    <w:rsid w:val="00041129"/>
    <w:rsid w:val="00043C8E"/>
    <w:rsid w:val="0004420B"/>
    <w:rsid w:val="0004486C"/>
    <w:rsid w:val="0004553F"/>
    <w:rsid w:val="00045B33"/>
    <w:rsid w:val="00045CCE"/>
    <w:rsid w:val="000460F7"/>
    <w:rsid w:val="00051138"/>
    <w:rsid w:val="00052EA8"/>
    <w:rsid w:val="00055C67"/>
    <w:rsid w:val="000573B7"/>
    <w:rsid w:val="000636ED"/>
    <w:rsid w:val="000638F0"/>
    <w:rsid w:val="00066F17"/>
    <w:rsid w:val="00070DF5"/>
    <w:rsid w:val="00071802"/>
    <w:rsid w:val="00072122"/>
    <w:rsid w:val="0007347A"/>
    <w:rsid w:val="0007421B"/>
    <w:rsid w:val="00077A72"/>
    <w:rsid w:val="00081587"/>
    <w:rsid w:val="00081BB4"/>
    <w:rsid w:val="00082508"/>
    <w:rsid w:val="00082EA9"/>
    <w:rsid w:val="00084EF8"/>
    <w:rsid w:val="00087E62"/>
    <w:rsid w:val="0009240F"/>
    <w:rsid w:val="000933A7"/>
    <w:rsid w:val="0009382E"/>
    <w:rsid w:val="00094ADA"/>
    <w:rsid w:val="00094CEB"/>
    <w:rsid w:val="00095433"/>
    <w:rsid w:val="00097183"/>
    <w:rsid w:val="000975D5"/>
    <w:rsid w:val="000A212D"/>
    <w:rsid w:val="000A4524"/>
    <w:rsid w:val="000A53DF"/>
    <w:rsid w:val="000A5C08"/>
    <w:rsid w:val="000A666E"/>
    <w:rsid w:val="000A67B9"/>
    <w:rsid w:val="000A7BF5"/>
    <w:rsid w:val="000B07B5"/>
    <w:rsid w:val="000B2E49"/>
    <w:rsid w:val="000B38A5"/>
    <w:rsid w:val="000C25B4"/>
    <w:rsid w:val="000C27D9"/>
    <w:rsid w:val="000C45B5"/>
    <w:rsid w:val="000C46EB"/>
    <w:rsid w:val="000C655B"/>
    <w:rsid w:val="000C744C"/>
    <w:rsid w:val="000C7C59"/>
    <w:rsid w:val="000D052F"/>
    <w:rsid w:val="000D2ABE"/>
    <w:rsid w:val="000D2D10"/>
    <w:rsid w:val="000D4618"/>
    <w:rsid w:val="000D5293"/>
    <w:rsid w:val="000D63E5"/>
    <w:rsid w:val="000D6F51"/>
    <w:rsid w:val="000D7385"/>
    <w:rsid w:val="000E559D"/>
    <w:rsid w:val="000E5B3C"/>
    <w:rsid w:val="000F2179"/>
    <w:rsid w:val="000F28C6"/>
    <w:rsid w:val="000F406D"/>
    <w:rsid w:val="000F4A05"/>
    <w:rsid w:val="000F4D53"/>
    <w:rsid w:val="000F696A"/>
    <w:rsid w:val="000F713F"/>
    <w:rsid w:val="00107F29"/>
    <w:rsid w:val="001139D9"/>
    <w:rsid w:val="001159DE"/>
    <w:rsid w:val="00116E10"/>
    <w:rsid w:val="001179A2"/>
    <w:rsid w:val="00120834"/>
    <w:rsid w:val="00121A8C"/>
    <w:rsid w:val="001229D7"/>
    <w:rsid w:val="00122FC6"/>
    <w:rsid w:val="00123923"/>
    <w:rsid w:val="00124F66"/>
    <w:rsid w:val="001254F6"/>
    <w:rsid w:val="00126683"/>
    <w:rsid w:val="00126A43"/>
    <w:rsid w:val="001312BF"/>
    <w:rsid w:val="00132421"/>
    <w:rsid w:val="0013351C"/>
    <w:rsid w:val="001349EB"/>
    <w:rsid w:val="00134B24"/>
    <w:rsid w:val="001376C0"/>
    <w:rsid w:val="00137D72"/>
    <w:rsid w:val="00141DD2"/>
    <w:rsid w:val="001427C1"/>
    <w:rsid w:val="00142FFA"/>
    <w:rsid w:val="0014389D"/>
    <w:rsid w:val="00143A4B"/>
    <w:rsid w:val="0014580D"/>
    <w:rsid w:val="0014649C"/>
    <w:rsid w:val="00146FD4"/>
    <w:rsid w:val="00151071"/>
    <w:rsid w:val="00151FC7"/>
    <w:rsid w:val="0015393C"/>
    <w:rsid w:val="00153C6B"/>
    <w:rsid w:val="00153E05"/>
    <w:rsid w:val="0015494D"/>
    <w:rsid w:val="00155741"/>
    <w:rsid w:val="001566CB"/>
    <w:rsid w:val="001579C0"/>
    <w:rsid w:val="0016009D"/>
    <w:rsid w:val="00161672"/>
    <w:rsid w:val="00166A3A"/>
    <w:rsid w:val="00167BF6"/>
    <w:rsid w:val="00170587"/>
    <w:rsid w:val="00172E73"/>
    <w:rsid w:val="00173370"/>
    <w:rsid w:val="0018257C"/>
    <w:rsid w:val="00184CFB"/>
    <w:rsid w:val="001852A4"/>
    <w:rsid w:val="0018744B"/>
    <w:rsid w:val="001878C7"/>
    <w:rsid w:val="0019287F"/>
    <w:rsid w:val="001928C5"/>
    <w:rsid w:val="0019354B"/>
    <w:rsid w:val="00195546"/>
    <w:rsid w:val="0019559A"/>
    <w:rsid w:val="00196032"/>
    <w:rsid w:val="00197D3D"/>
    <w:rsid w:val="001A1802"/>
    <w:rsid w:val="001A4100"/>
    <w:rsid w:val="001A4645"/>
    <w:rsid w:val="001A543D"/>
    <w:rsid w:val="001A789D"/>
    <w:rsid w:val="001B03B1"/>
    <w:rsid w:val="001B05F3"/>
    <w:rsid w:val="001B0686"/>
    <w:rsid w:val="001B3D3F"/>
    <w:rsid w:val="001B61DD"/>
    <w:rsid w:val="001B62E1"/>
    <w:rsid w:val="001B6513"/>
    <w:rsid w:val="001B67CB"/>
    <w:rsid w:val="001B7419"/>
    <w:rsid w:val="001B7489"/>
    <w:rsid w:val="001C195B"/>
    <w:rsid w:val="001C6556"/>
    <w:rsid w:val="001C657F"/>
    <w:rsid w:val="001D0757"/>
    <w:rsid w:val="001D0CD9"/>
    <w:rsid w:val="001D5EE6"/>
    <w:rsid w:val="001E1B52"/>
    <w:rsid w:val="001E1EC5"/>
    <w:rsid w:val="001E1F0A"/>
    <w:rsid w:val="001E39E0"/>
    <w:rsid w:val="001E3E3E"/>
    <w:rsid w:val="001E4C0D"/>
    <w:rsid w:val="001F067D"/>
    <w:rsid w:val="001F13F4"/>
    <w:rsid w:val="001F192F"/>
    <w:rsid w:val="001F31DF"/>
    <w:rsid w:val="001F42D5"/>
    <w:rsid w:val="001F6A0A"/>
    <w:rsid w:val="00201BFB"/>
    <w:rsid w:val="00202029"/>
    <w:rsid w:val="0020254D"/>
    <w:rsid w:val="002037CD"/>
    <w:rsid w:val="0020482B"/>
    <w:rsid w:val="00205FFD"/>
    <w:rsid w:val="00206973"/>
    <w:rsid w:val="00207B3D"/>
    <w:rsid w:val="00207C91"/>
    <w:rsid w:val="00210A99"/>
    <w:rsid w:val="00213591"/>
    <w:rsid w:val="00216520"/>
    <w:rsid w:val="0022054D"/>
    <w:rsid w:val="00220DDB"/>
    <w:rsid w:val="002238FC"/>
    <w:rsid w:val="00223F45"/>
    <w:rsid w:val="0022410D"/>
    <w:rsid w:val="00224D56"/>
    <w:rsid w:val="00225BB9"/>
    <w:rsid w:val="00227F49"/>
    <w:rsid w:val="002333B9"/>
    <w:rsid w:val="00233832"/>
    <w:rsid w:val="00233AE7"/>
    <w:rsid w:val="00233D49"/>
    <w:rsid w:val="002411A7"/>
    <w:rsid w:val="00243FC1"/>
    <w:rsid w:val="00244171"/>
    <w:rsid w:val="00244498"/>
    <w:rsid w:val="00244FFF"/>
    <w:rsid w:val="00245626"/>
    <w:rsid w:val="00250817"/>
    <w:rsid w:val="00251C8B"/>
    <w:rsid w:val="00252131"/>
    <w:rsid w:val="0025451B"/>
    <w:rsid w:val="00255074"/>
    <w:rsid w:val="00255161"/>
    <w:rsid w:val="00261B35"/>
    <w:rsid w:val="00261CEB"/>
    <w:rsid w:val="00261E90"/>
    <w:rsid w:val="002637B8"/>
    <w:rsid w:val="00264129"/>
    <w:rsid w:val="0026563C"/>
    <w:rsid w:val="00266190"/>
    <w:rsid w:val="00266F59"/>
    <w:rsid w:val="00267E04"/>
    <w:rsid w:val="002704AF"/>
    <w:rsid w:val="00270DDA"/>
    <w:rsid w:val="0027150A"/>
    <w:rsid w:val="0027420E"/>
    <w:rsid w:val="002748E9"/>
    <w:rsid w:val="00275CC8"/>
    <w:rsid w:val="002774C2"/>
    <w:rsid w:val="00282369"/>
    <w:rsid w:val="0028251B"/>
    <w:rsid w:val="00283021"/>
    <w:rsid w:val="00283AC8"/>
    <w:rsid w:val="002842A9"/>
    <w:rsid w:val="00284951"/>
    <w:rsid w:val="00284FCC"/>
    <w:rsid w:val="00287E0F"/>
    <w:rsid w:val="00290AA3"/>
    <w:rsid w:val="00291310"/>
    <w:rsid w:val="0029183A"/>
    <w:rsid w:val="002918C9"/>
    <w:rsid w:val="002921D5"/>
    <w:rsid w:val="00292D27"/>
    <w:rsid w:val="00292F10"/>
    <w:rsid w:val="002A14A4"/>
    <w:rsid w:val="002A2049"/>
    <w:rsid w:val="002A374C"/>
    <w:rsid w:val="002A451D"/>
    <w:rsid w:val="002B5339"/>
    <w:rsid w:val="002B5646"/>
    <w:rsid w:val="002B6C1C"/>
    <w:rsid w:val="002C0214"/>
    <w:rsid w:val="002C0986"/>
    <w:rsid w:val="002C431C"/>
    <w:rsid w:val="002C4FBC"/>
    <w:rsid w:val="002C7D45"/>
    <w:rsid w:val="002D0A88"/>
    <w:rsid w:val="002D329D"/>
    <w:rsid w:val="002D3A01"/>
    <w:rsid w:val="002D5430"/>
    <w:rsid w:val="002D695A"/>
    <w:rsid w:val="002D6B68"/>
    <w:rsid w:val="002E24B6"/>
    <w:rsid w:val="002E2B87"/>
    <w:rsid w:val="002E581B"/>
    <w:rsid w:val="002E5B05"/>
    <w:rsid w:val="002E6840"/>
    <w:rsid w:val="002E6942"/>
    <w:rsid w:val="002E6DE9"/>
    <w:rsid w:val="002E73C3"/>
    <w:rsid w:val="002E73DD"/>
    <w:rsid w:val="002E7A5A"/>
    <w:rsid w:val="002F4142"/>
    <w:rsid w:val="002F460E"/>
    <w:rsid w:val="0030000C"/>
    <w:rsid w:val="003017FC"/>
    <w:rsid w:val="00302719"/>
    <w:rsid w:val="003033EB"/>
    <w:rsid w:val="00303833"/>
    <w:rsid w:val="0030399A"/>
    <w:rsid w:val="003067CD"/>
    <w:rsid w:val="00310317"/>
    <w:rsid w:val="00312AA3"/>
    <w:rsid w:val="0031536E"/>
    <w:rsid w:val="00316184"/>
    <w:rsid w:val="00317713"/>
    <w:rsid w:val="00321366"/>
    <w:rsid w:val="00321410"/>
    <w:rsid w:val="003228C9"/>
    <w:rsid w:val="00323331"/>
    <w:rsid w:val="00325909"/>
    <w:rsid w:val="00330293"/>
    <w:rsid w:val="00332C3D"/>
    <w:rsid w:val="00335090"/>
    <w:rsid w:val="003351FB"/>
    <w:rsid w:val="0033657D"/>
    <w:rsid w:val="00342575"/>
    <w:rsid w:val="00344EFA"/>
    <w:rsid w:val="0034555F"/>
    <w:rsid w:val="00345C54"/>
    <w:rsid w:val="0035061D"/>
    <w:rsid w:val="00350FB0"/>
    <w:rsid w:val="00351A5A"/>
    <w:rsid w:val="0036113D"/>
    <w:rsid w:val="0036217A"/>
    <w:rsid w:val="00363D93"/>
    <w:rsid w:val="00365F5D"/>
    <w:rsid w:val="00367143"/>
    <w:rsid w:val="00367572"/>
    <w:rsid w:val="0037154F"/>
    <w:rsid w:val="00371E88"/>
    <w:rsid w:val="00373ABB"/>
    <w:rsid w:val="00374BB1"/>
    <w:rsid w:val="003773D0"/>
    <w:rsid w:val="00377F39"/>
    <w:rsid w:val="003809FB"/>
    <w:rsid w:val="003826EC"/>
    <w:rsid w:val="00383D00"/>
    <w:rsid w:val="0038410F"/>
    <w:rsid w:val="003852EB"/>
    <w:rsid w:val="003854F4"/>
    <w:rsid w:val="0038691B"/>
    <w:rsid w:val="003870B7"/>
    <w:rsid w:val="00390062"/>
    <w:rsid w:val="0039261C"/>
    <w:rsid w:val="00392964"/>
    <w:rsid w:val="00395772"/>
    <w:rsid w:val="00397AFA"/>
    <w:rsid w:val="003A2343"/>
    <w:rsid w:val="003A48BA"/>
    <w:rsid w:val="003A51A2"/>
    <w:rsid w:val="003A584B"/>
    <w:rsid w:val="003A7184"/>
    <w:rsid w:val="003B1C38"/>
    <w:rsid w:val="003B28A5"/>
    <w:rsid w:val="003B45C8"/>
    <w:rsid w:val="003C188F"/>
    <w:rsid w:val="003C1D0B"/>
    <w:rsid w:val="003C1E98"/>
    <w:rsid w:val="003C28C2"/>
    <w:rsid w:val="003C2E6C"/>
    <w:rsid w:val="003C4FB6"/>
    <w:rsid w:val="003C515C"/>
    <w:rsid w:val="003D0551"/>
    <w:rsid w:val="003E1062"/>
    <w:rsid w:val="003E1D0D"/>
    <w:rsid w:val="003E20B3"/>
    <w:rsid w:val="003E42DB"/>
    <w:rsid w:val="003E4A88"/>
    <w:rsid w:val="003E6107"/>
    <w:rsid w:val="003E6350"/>
    <w:rsid w:val="003E65D7"/>
    <w:rsid w:val="003F1323"/>
    <w:rsid w:val="003F3121"/>
    <w:rsid w:val="003F35B8"/>
    <w:rsid w:val="003F4575"/>
    <w:rsid w:val="003F66D7"/>
    <w:rsid w:val="003F742A"/>
    <w:rsid w:val="00400069"/>
    <w:rsid w:val="00401C5D"/>
    <w:rsid w:val="00402236"/>
    <w:rsid w:val="0040494A"/>
    <w:rsid w:val="00407127"/>
    <w:rsid w:val="0041361D"/>
    <w:rsid w:val="00413D89"/>
    <w:rsid w:val="00413F6E"/>
    <w:rsid w:val="00415C84"/>
    <w:rsid w:val="004162F7"/>
    <w:rsid w:val="00417621"/>
    <w:rsid w:val="00417BE6"/>
    <w:rsid w:val="00417F1D"/>
    <w:rsid w:val="00420C89"/>
    <w:rsid w:val="00421D7E"/>
    <w:rsid w:val="00421EF1"/>
    <w:rsid w:val="00422114"/>
    <w:rsid w:val="00423EAD"/>
    <w:rsid w:val="00424938"/>
    <w:rsid w:val="00425B6D"/>
    <w:rsid w:val="004330F5"/>
    <w:rsid w:val="004351CA"/>
    <w:rsid w:val="004352A3"/>
    <w:rsid w:val="00435627"/>
    <w:rsid w:val="004357C5"/>
    <w:rsid w:val="00435D78"/>
    <w:rsid w:val="0043779A"/>
    <w:rsid w:val="004403C5"/>
    <w:rsid w:val="004409DB"/>
    <w:rsid w:val="00440E9B"/>
    <w:rsid w:val="00442C8D"/>
    <w:rsid w:val="004434D0"/>
    <w:rsid w:val="004439D6"/>
    <w:rsid w:val="004444EB"/>
    <w:rsid w:val="00444848"/>
    <w:rsid w:val="004455FB"/>
    <w:rsid w:val="00451EF0"/>
    <w:rsid w:val="004529DC"/>
    <w:rsid w:val="00454A08"/>
    <w:rsid w:val="004564BB"/>
    <w:rsid w:val="00457E3F"/>
    <w:rsid w:val="00460F96"/>
    <w:rsid w:val="00462763"/>
    <w:rsid w:val="0046313B"/>
    <w:rsid w:val="0046333E"/>
    <w:rsid w:val="004634FD"/>
    <w:rsid w:val="00466399"/>
    <w:rsid w:val="004664B8"/>
    <w:rsid w:val="00470177"/>
    <w:rsid w:val="004708E1"/>
    <w:rsid w:val="00472EA4"/>
    <w:rsid w:val="00473F1F"/>
    <w:rsid w:val="00482118"/>
    <w:rsid w:val="00484091"/>
    <w:rsid w:val="00484F5B"/>
    <w:rsid w:val="004861CD"/>
    <w:rsid w:val="004863F2"/>
    <w:rsid w:val="00490A78"/>
    <w:rsid w:val="004911F3"/>
    <w:rsid w:val="00494857"/>
    <w:rsid w:val="0049490A"/>
    <w:rsid w:val="004A1481"/>
    <w:rsid w:val="004A1B8F"/>
    <w:rsid w:val="004A20A6"/>
    <w:rsid w:val="004A3467"/>
    <w:rsid w:val="004A3F35"/>
    <w:rsid w:val="004A642C"/>
    <w:rsid w:val="004A718A"/>
    <w:rsid w:val="004A7983"/>
    <w:rsid w:val="004B1504"/>
    <w:rsid w:val="004B2C64"/>
    <w:rsid w:val="004B3076"/>
    <w:rsid w:val="004B447B"/>
    <w:rsid w:val="004B525E"/>
    <w:rsid w:val="004B52A7"/>
    <w:rsid w:val="004B75F1"/>
    <w:rsid w:val="004C0362"/>
    <w:rsid w:val="004C06E8"/>
    <w:rsid w:val="004C1F1C"/>
    <w:rsid w:val="004C2BE9"/>
    <w:rsid w:val="004C4757"/>
    <w:rsid w:val="004C706C"/>
    <w:rsid w:val="004D151F"/>
    <w:rsid w:val="004D1E57"/>
    <w:rsid w:val="004D301B"/>
    <w:rsid w:val="004D3583"/>
    <w:rsid w:val="004D41C4"/>
    <w:rsid w:val="004D5237"/>
    <w:rsid w:val="004E2F70"/>
    <w:rsid w:val="004E5E9F"/>
    <w:rsid w:val="004E6974"/>
    <w:rsid w:val="004E6E65"/>
    <w:rsid w:val="004F22C3"/>
    <w:rsid w:val="004F2E26"/>
    <w:rsid w:val="004F44B1"/>
    <w:rsid w:val="004F4923"/>
    <w:rsid w:val="004F61C5"/>
    <w:rsid w:val="00501C63"/>
    <w:rsid w:val="00503EE3"/>
    <w:rsid w:val="005041CE"/>
    <w:rsid w:val="00506551"/>
    <w:rsid w:val="00507D6A"/>
    <w:rsid w:val="005110F8"/>
    <w:rsid w:val="00512DD6"/>
    <w:rsid w:val="00513B7C"/>
    <w:rsid w:val="0052028B"/>
    <w:rsid w:val="00520C3E"/>
    <w:rsid w:val="00520D53"/>
    <w:rsid w:val="00520D69"/>
    <w:rsid w:val="005224A0"/>
    <w:rsid w:val="00522EA8"/>
    <w:rsid w:val="005264F1"/>
    <w:rsid w:val="005271B3"/>
    <w:rsid w:val="00531376"/>
    <w:rsid w:val="00531520"/>
    <w:rsid w:val="00535F97"/>
    <w:rsid w:val="005425C0"/>
    <w:rsid w:val="00544370"/>
    <w:rsid w:val="00544E4B"/>
    <w:rsid w:val="00546348"/>
    <w:rsid w:val="00547D1E"/>
    <w:rsid w:val="00547F83"/>
    <w:rsid w:val="00550A4D"/>
    <w:rsid w:val="00550F95"/>
    <w:rsid w:val="0055185B"/>
    <w:rsid w:val="00552667"/>
    <w:rsid w:val="005527CF"/>
    <w:rsid w:val="00552962"/>
    <w:rsid w:val="00552CF3"/>
    <w:rsid w:val="00553992"/>
    <w:rsid w:val="00556CED"/>
    <w:rsid w:val="00556D29"/>
    <w:rsid w:val="005575E7"/>
    <w:rsid w:val="00557C95"/>
    <w:rsid w:val="0056191B"/>
    <w:rsid w:val="00564C31"/>
    <w:rsid w:val="00567174"/>
    <w:rsid w:val="005715B1"/>
    <w:rsid w:val="00574AF1"/>
    <w:rsid w:val="005763C6"/>
    <w:rsid w:val="005766A2"/>
    <w:rsid w:val="005823CE"/>
    <w:rsid w:val="00582D5A"/>
    <w:rsid w:val="00583314"/>
    <w:rsid w:val="0058740A"/>
    <w:rsid w:val="0059076A"/>
    <w:rsid w:val="005908C0"/>
    <w:rsid w:val="00590D12"/>
    <w:rsid w:val="00593280"/>
    <w:rsid w:val="005953FF"/>
    <w:rsid w:val="005973D6"/>
    <w:rsid w:val="00597BFA"/>
    <w:rsid w:val="005A1D2B"/>
    <w:rsid w:val="005A76B0"/>
    <w:rsid w:val="005B030F"/>
    <w:rsid w:val="005B2585"/>
    <w:rsid w:val="005B25AB"/>
    <w:rsid w:val="005B2C8F"/>
    <w:rsid w:val="005B4FBA"/>
    <w:rsid w:val="005C08EE"/>
    <w:rsid w:val="005C18E0"/>
    <w:rsid w:val="005C2A54"/>
    <w:rsid w:val="005C2E9B"/>
    <w:rsid w:val="005C32AD"/>
    <w:rsid w:val="005C5D1E"/>
    <w:rsid w:val="005C617C"/>
    <w:rsid w:val="005C6B70"/>
    <w:rsid w:val="005D0A1A"/>
    <w:rsid w:val="005D0DD4"/>
    <w:rsid w:val="005D2935"/>
    <w:rsid w:val="005D2A97"/>
    <w:rsid w:val="005D2DF3"/>
    <w:rsid w:val="005D325E"/>
    <w:rsid w:val="005D5DB1"/>
    <w:rsid w:val="005D6274"/>
    <w:rsid w:val="005D6E5F"/>
    <w:rsid w:val="005D7AD3"/>
    <w:rsid w:val="005E03F0"/>
    <w:rsid w:val="005E218B"/>
    <w:rsid w:val="005E48D6"/>
    <w:rsid w:val="005F36E5"/>
    <w:rsid w:val="005F5EAF"/>
    <w:rsid w:val="005F78F7"/>
    <w:rsid w:val="006020D3"/>
    <w:rsid w:val="00602E3B"/>
    <w:rsid w:val="00603655"/>
    <w:rsid w:val="006036F9"/>
    <w:rsid w:val="00604B3A"/>
    <w:rsid w:val="00607901"/>
    <w:rsid w:val="006136A4"/>
    <w:rsid w:val="006148F1"/>
    <w:rsid w:val="00615578"/>
    <w:rsid w:val="00615B35"/>
    <w:rsid w:val="00616019"/>
    <w:rsid w:val="006160A0"/>
    <w:rsid w:val="0061722F"/>
    <w:rsid w:val="00617D89"/>
    <w:rsid w:val="0062049C"/>
    <w:rsid w:val="00622B7B"/>
    <w:rsid w:val="0062480C"/>
    <w:rsid w:val="0062483E"/>
    <w:rsid w:val="00624C05"/>
    <w:rsid w:val="0062577F"/>
    <w:rsid w:val="0062632C"/>
    <w:rsid w:val="00627434"/>
    <w:rsid w:val="006305F4"/>
    <w:rsid w:val="00634EF9"/>
    <w:rsid w:val="0063660E"/>
    <w:rsid w:val="00641199"/>
    <w:rsid w:val="00641A43"/>
    <w:rsid w:val="00642A6F"/>
    <w:rsid w:val="00642B7D"/>
    <w:rsid w:val="00643050"/>
    <w:rsid w:val="00644044"/>
    <w:rsid w:val="006444B9"/>
    <w:rsid w:val="006451F5"/>
    <w:rsid w:val="00654781"/>
    <w:rsid w:val="00656B47"/>
    <w:rsid w:val="00656C42"/>
    <w:rsid w:val="00656DCB"/>
    <w:rsid w:val="006571B1"/>
    <w:rsid w:val="006573EA"/>
    <w:rsid w:val="00657C65"/>
    <w:rsid w:val="00657FC1"/>
    <w:rsid w:val="00660EC1"/>
    <w:rsid w:val="00662466"/>
    <w:rsid w:val="00662B15"/>
    <w:rsid w:val="00663212"/>
    <w:rsid w:val="006635B8"/>
    <w:rsid w:val="006651F6"/>
    <w:rsid w:val="0066524A"/>
    <w:rsid w:val="00665463"/>
    <w:rsid w:val="006709AD"/>
    <w:rsid w:val="00671393"/>
    <w:rsid w:val="0067172E"/>
    <w:rsid w:val="006725A3"/>
    <w:rsid w:val="00675ADB"/>
    <w:rsid w:val="00676E6C"/>
    <w:rsid w:val="00677BA3"/>
    <w:rsid w:val="00677D48"/>
    <w:rsid w:val="0068090F"/>
    <w:rsid w:val="0068666B"/>
    <w:rsid w:val="006871E0"/>
    <w:rsid w:val="0069443A"/>
    <w:rsid w:val="00696BBB"/>
    <w:rsid w:val="00696D4E"/>
    <w:rsid w:val="006973A5"/>
    <w:rsid w:val="006A01F0"/>
    <w:rsid w:val="006A1FF9"/>
    <w:rsid w:val="006A2798"/>
    <w:rsid w:val="006A2B5E"/>
    <w:rsid w:val="006B5EC1"/>
    <w:rsid w:val="006B69CA"/>
    <w:rsid w:val="006C2044"/>
    <w:rsid w:val="006C26DB"/>
    <w:rsid w:val="006C2A4B"/>
    <w:rsid w:val="006C4225"/>
    <w:rsid w:val="006C43F5"/>
    <w:rsid w:val="006C4D7F"/>
    <w:rsid w:val="006C5FE0"/>
    <w:rsid w:val="006C60B4"/>
    <w:rsid w:val="006D1576"/>
    <w:rsid w:val="006D172E"/>
    <w:rsid w:val="006D21E0"/>
    <w:rsid w:val="006D3351"/>
    <w:rsid w:val="006D36BE"/>
    <w:rsid w:val="006D58F2"/>
    <w:rsid w:val="006E01D1"/>
    <w:rsid w:val="006E16AD"/>
    <w:rsid w:val="006E6E60"/>
    <w:rsid w:val="006E6FA4"/>
    <w:rsid w:val="006F012C"/>
    <w:rsid w:val="006F1597"/>
    <w:rsid w:val="006F361B"/>
    <w:rsid w:val="006F7158"/>
    <w:rsid w:val="007004EA"/>
    <w:rsid w:val="007014E2"/>
    <w:rsid w:val="00702DFA"/>
    <w:rsid w:val="007030DA"/>
    <w:rsid w:val="00704206"/>
    <w:rsid w:val="00704D4E"/>
    <w:rsid w:val="00710353"/>
    <w:rsid w:val="00710F10"/>
    <w:rsid w:val="00711A06"/>
    <w:rsid w:val="00711A79"/>
    <w:rsid w:val="00714010"/>
    <w:rsid w:val="00714C7E"/>
    <w:rsid w:val="00715E1B"/>
    <w:rsid w:val="00721CDF"/>
    <w:rsid w:val="00721EA4"/>
    <w:rsid w:val="007246BC"/>
    <w:rsid w:val="00725F40"/>
    <w:rsid w:val="00727037"/>
    <w:rsid w:val="00727FF5"/>
    <w:rsid w:val="007314DE"/>
    <w:rsid w:val="0073428D"/>
    <w:rsid w:val="00737711"/>
    <w:rsid w:val="00737AFF"/>
    <w:rsid w:val="00741E94"/>
    <w:rsid w:val="00741F55"/>
    <w:rsid w:val="007425FD"/>
    <w:rsid w:val="00756133"/>
    <w:rsid w:val="00756B82"/>
    <w:rsid w:val="00756C43"/>
    <w:rsid w:val="00756CED"/>
    <w:rsid w:val="00757B19"/>
    <w:rsid w:val="007611C6"/>
    <w:rsid w:val="0077182A"/>
    <w:rsid w:val="00773D24"/>
    <w:rsid w:val="00774069"/>
    <w:rsid w:val="007744DC"/>
    <w:rsid w:val="00776BD8"/>
    <w:rsid w:val="007837E9"/>
    <w:rsid w:val="007857FE"/>
    <w:rsid w:val="00785B8A"/>
    <w:rsid w:val="007867C4"/>
    <w:rsid w:val="007903B7"/>
    <w:rsid w:val="00790873"/>
    <w:rsid w:val="00790DE8"/>
    <w:rsid w:val="00791182"/>
    <w:rsid w:val="00793240"/>
    <w:rsid w:val="00793A80"/>
    <w:rsid w:val="0079749F"/>
    <w:rsid w:val="007978EB"/>
    <w:rsid w:val="007A0601"/>
    <w:rsid w:val="007A0765"/>
    <w:rsid w:val="007A07F3"/>
    <w:rsid w:val="007A4FCA"/>
    <w:rsid w:val="007A4FCF"/>
    <w:rsid w:val="007A6BA8"/>
    <w:rsid w:val="007B2B42"/>
    <w:rsid w:val="007B4945"/>
    <w:rsid w:val="007B56FB"/>
    <w:rsid w:val="007C4EDD"/>
    <w:rsid w:val="007D088B"/>
    <w:rsid w:val="007D53C1"/>
    <w:rsid w:val="007E00DA"/>
    <w:rsid w:val="007E01B2"/>
    <w:rsid w:val="007E2EAC"/>
    <w:rsid w:val="007E3447"/>
    <w:rsid w:val="007E3D41"/>
    <w:rsid w:val="007E4B78"/>
    <w:rsid w:val="007E6C3B"/>
    <w:rsid w:val="007F2466"/>
    <w:rsid w:val="007F4010"/>
    <w:rsid w:val="007F4E21"/>
    <w:rsid w:val="007F56DA"/>
    <w:rsid w:val="007F7827"/>
    <w:rsid w:val="008005EE"/>
    <w:rsid w:val="008027A6"/>
    <w:rsid w:val="00804F95"/>
    <w:rsid w:val="00805BD1"/>
    <w:rsid w:val="0080683D"/>
    <w:rsid w:val="00807BDD"/>
    <w:rsid w:val="00810B28"/>
    <w:rsid w:val="0081102B"/>
    <w:rsid w:val="00811B86"/>
    <w:rsid w:val="008164BA"/>
    <w:rsid w:val="0082004D"/>
    <w:rsid w:val="00823C92"/>
    <w:rsid w:val="00825189"/>
    <w:rsid w:val="00831D81"/>
    <w:rsid w:val="00834565"/>
    <w:rsid w:val="00834D36"/>
    <w:rsid w:val="00835E48"/>
    <w:rsid w:val="00836888"/>
    <w:rsid w:val="00837D22"/>
    <w:rsid w:val="00843CA9"/>
    <w:rsid w:val="00844F2C"/>
    <w:rsid w:val="00845709"/>
    <w:rsid w:val="00845E50"/>
    <w:rsid w:val="00846010"/>
    <w:rsid w:val="00847914"/>
    <w:rsid w:val="008516E6"/>
    <w:rsid w:val="00860E70"/>
    <w:rsid w:val="00861572"/>
    <w:rsid w:val="008711AF"/>
    <w:rsid w:val="008712AA"/>
    <w:rsid w:val="00875625"/>
    <w:rsid w:val="008757FC"/>
    <w:rsid w:val="00882699"/>
    <w:rsid w:val="00883EE6"/>
    <w:rsid w:val="00884666"/>
    <w:rsid w:val="00884777"/>
    <w:rsid w:val="00884B45"/>
    <w:rsid w:val="00884D4D"/>
    <w:rsid w:val="008914E2"/>
    <w:rsid w:val="008916C6"/>
    <w:rsid w:val="008922F2"/>
    <w:rsid w:val="008954A5"/>
    <w:rsid w:val="008978DC"/>
    <w:rsid w:val="00897C62"/>
    <w:rsid w:val="008A0765"/>
    <w:rsid w:val="008A0B91"/>
    <w:rsid w:val="008A4261"/>
    <w:rsid w:val="008A4F40"/>
    <w:rsid w:val="008A67A4"/>
    <w:rsid w:val="008A7306"/>
    <w:rsid w:val="008A791D"/>
    <w:rsid w:val="008B1C31"/>
    <w:rsid w:val="008B3412"/>
    <w:rsid w:val="008B5C12"/>
    <w:rsid w:val="008C0368"/>
    <w:rsid w:val="008C2B3D"/>
    <w:rsid w:val="008C2C1D"/>
    <w:rsid w:val="008C3767"/>
    <w:rsid w:val="008C4247"/>
    <w:rsid w:val="008C5C2A"/>
    <w:rsid w:val="008C65D4"/>
    <w:rsid w:val="008C6DC5"/>
    <w:rsid w:val="008D0B5F"/>
    <w:rsid w:val="008D5C7E"/>
    <w:rsid w:val="008D6431"/>
    <w:rsid w:val="008E086E"/>
    <w:rsid w:val="008E0DA0"/>
    <w:rsid w:val="008E1DF8"/>
    <w:rsid w:val="008E1EA9"/>
    <w:rsid w:val="008E268A"/>
    <w:rsid w:val="008E40CB"/>
    <w:rsid w:val="008E528F"/>
    <w:rsid w:val="008E5544"/>
    <w:rsid w:val="008E5741"/>
    <w:rsid w:val="008E601F"/>
    <w:rsid w:val="008E6669"/>
    <w:rsid w:val="008E6905"/>
    <w:rsid w:val="008E73A7"/>
    <w:rsid w:val="008E7D68"/>
    <w:rsid w:val="008F02CA"/>
    <w:rsid w:val="008F0488"/>
    <w:rsid w:val="008F0B50"/>
    <w:rsid w:val="008F10DE"/>
    <w:rsid w:val="008F1356"/>
    <w:rsid w:val="008F2435"/>
    <w:rsid w:val="008F3841"/>
    <w:rsid w:val="008F5756"/>
    <w:rsid w:val="008F59CE"/>
    <w:rsid w:val="00900396"/>
    <w:rsid w:val="0090108E"/>
    <w:rsid w:val="00902404"/>
    <w:rsid w:val="00902FD0"/>
    <w:rsid w:val="00904534"/>
    <w:rsid w:val="009051A7"/>
    <w:rsid w:val="009054D6"/>
    <w:rsid w:val="009076ED"/>
    <w:rsid w:val="00907E48"/>
    <w:rsid w:val="009179EC"/>
    <w:rsid w:val="00917E64"/>
    <w:rsid w:val="00917F09"/>
    <w:rsid w:val="00917F8D"/>
    <w:rsid w:val="0092225E"/>
    <w:rsid w:val="00922605"/>
    <w:rsid w:val="009228B8"/>
    <w:rsid w:val="00923079"/>
    <w:rsid w:val="00924225"/>
    <w:rsid w:val="00924784"/>
    <w:rsid w:val="00927FD2"/>
    <w:rsid w:val="00930253"/>
    <w:rsid w:val="00931F7B"/>
    <w:rsid w:val="00932B96"/>
    <w:rsid w:val="00933933"/>
    <w:rsid w:val="00934D9A"/>
    <w:rsid w:val="009364CB"/>
    <w:rsid w:val="00937180"/>
    <w:rsid w:val="00940C80"/>
    <w:rsid w:val="00942259"/>
    <w:rsid w:val="00942832"/>
    <w:rsid w:val="0094299B"/>
    <w:rsid w:val="009452BF"/>
    <w:rsid w:val="00950051"/>
    <w:rsid w:val="00951425"/>
    <w:rsid w:val="00952548"/>
    <w:rsid w:val="00953EE3"/>
    <w:rsid w:val="00954FBD"/>
    <w:rsid w:val="0095551C"/>
    <w:rsid w:val="00957895"/>
    <w:rsid w:val="00957AAD"/>
    <w:rsid w:val="009600F6"/>
    <w:rsid w:val="00962D6F"/>
    <w:rsid w:val="00964D65"/>
    <w:rsid w:val="009659B5"/>
    <w:rsid w:val="00965F65"/>
    <w:rsid w:val="00966381"/>
    <w:rsid w:val="0096683F"/>
    <w:rsid w:val="009677CF"/>
    <w:rsid w:val="009677F7"/>
    <w:rsid w:val="0097237D"/>
    <w:rsid w:val="00973A2C"/>
    <w:rsid w:val="00975023"/>
    <w:rsid w:val="00976016"/>
    <w:rsid w:val="00976F27"/>
    <w:rsid w:val="00980888"/>
    <w:rsid w:val="00981F22"/>
    <w:rsid w:val="00982124"/>
    <w:rsid w:val="009851A5"/>
    <w:rsid w:val="0098543D"/>
    <w:rsid w:val="0098771C"/>
    <w:rsid w:val="009902A7"/>
    <w:rsid w:val="0099034B"/>
    <w:rsid w:val="00992FFF"/>
    <w:rsid w:val="00995A26"/>
    <w:rsid w:val="009A0BB2"/>
    <w:rsid w:val="009A318F"/>
    <w:rsid w:val="009A6AC4"/>
    <w:rsid w:val="009B784F"/>
    <w:rsid w:val="009C0EF1"/>
    <w:rsid w:val="009C221F"/>
    <w:rsid w:val="009C2835"/>
    <w:rsid w:val="009C3C7F"/>
    <w:rsid w:val="009C46C6"/>
    <w:rsid w:val="009C5EF4"/>
    <w:rsid w:val="009C6FF5"/>
    <w:rsid w:val="009C720F"/>
    <w:rsid w:val="009D02E3"/>
    <w:rsid w:val="009D18CB"/>
    <w:rsid w:val="009D1D5C"/>
    <w:rsid w:val="009D3063"/>
    <w:rsid w:val="009E3170"/>
    <w:rsid w:val="009E4B04"/>
    <w:rsid w:val="009F01C0"/>
    <w:rsid w:val="009F3B98"/>
    <w:rsid w:val="009F4366"/>
    <w:rsid w:val="009F44E0"/>
    <w:rsid w:val="009F488D"/>
    <w:rsid w:val="009F4B3E"/>
    <w:rsid w:val="009F59A8"/>
    <w:rsid w:val="009F7873"/>
    <w:rsid w:val="00A00A41"/>
    <w:rsid w:val="00A017EF"/>
    <w:rsid w:val="00A03CC4"/>
    <w:rsid w:val="00A050DB"/>
    <w:rsid w:val="00A07CB7"/>
    <w:rsid w:val="00A103B5"/>
    <w:rsid w:val="00A127AF"/>
    <w:rsid w:val="00A17B20"/>
    <w:rsid w:val="00A20531"/>
    <w:rsid w:val="00A21BA9"/>
    <w:rsid w:val="00A24383"/>
    <w:rsid w:val="00A27051"/>
    <w:rsid w:val="00A31652"/>
    <w:rsid w:val="00A32A2F"/>
    <w:rsid w:val="00A33D48"/>
    <w:rsid w:val="00A3406B"/>
    <w:rsid w:val="00A35744"/>
    <w:rsid w:val="00A41577"/>
    <w:rsid w:val="00A42A0D"/>
    <w:rsid w:val="00A43F7A"/>
    <w:rsid w:val="00A44CBF"/>
    <w:rsid w:val="00A45203"/>
    <w:rsid w:val="00A5240C"/>
    <w:rsid w:val="00A529AC"/>
    <w:rsid w:val="00A54E44"/>
    <w:rsid w:val="00A55D82"/>
    <w:rsid w:val="00A60041"/>
    <w:rsid w:val="00A61034"/>
    <w:rsid w:val="00A621B9"/>
    <w:rsid w:val="00A646AA"/>
    <w:rsid w:val="00A65EEB"/>
    <w:rsid w:val="00A70682"/>
    <w:rsid w:val="00A804B2"/>
    <w:rsid w:val="00A81990"/>
    <w:rsid w:val="00A8202C"/>
    <w:rsid w:val="00A83710"/>
    <w:rsid w:val="00A83863"/>
    <w:rsid w:val="00A83889"/>
    <w:rsid w:val="00A83D98"/>
    <w:rsid w:val="00A87931"/>
    <w:rsid w:val="00A912AC"/>
    <w:rsid w:val="00A91F6E"/>
    <w:rsid w:val="00A92B60"/>
    <w:rsid w:val="00A948D2"/>
    <w:rsid w:val="00A95BFB"/>
    <w:rsid w:val="00A97192"/>
    <w:rsid w:val="00A97311"/>
    <w:rsid w:val="00AA1FFB"/>
    <w:rsid w:val="00AA499B"/>
    <w:rsid w:val="00AA50D0"/>
    <w:rsid w:val="00AA5116"/>
    <w:rsid w:val="00AA5E5E"/>
    <w:rsid w:val="00AA5EC3"/>
    <w:rsid w:val="00AA6F56"/>
    <w:rsid w:val="00AB4540"/>
    <w:rsid w:val="00AB5055"/>
    <w:rsid w:val="00AB5654"/>
    <w:rsid w:val="00AB6725"/>
    <w:rsid w:val="00AB6983"/>
    <w:rsid w:val="00AB7BBE"/>
    <w:rsid w:val="00AC0495"/>
    <w:rsid w:val="00AC1172"/>
    <w:rsid w:val="00AC3136"/>
    <w:rsid w:val="00AC4724"/>
    <w:rsid w:val="00AC4A7D"/>
    <w:rsid w:val="00AC6B29"/>
    <w:rsid w:val="00AD0223"/>
    <w:rsid w:val="00AD1156"/>
    <w:rsid w:val="00AD1F23"/>
    <w:rsid w:val="00AD352F"/>
    <w:rsid w:val="00AD3B4A"/>
    <w:rsid w:val="00AD7F1D"/>
    <w:rsid w:val="00AD7FBC"/>
    <w:rsid w:val="00AE099F"/>
    <w:rsid w:val="00AE13EB"/>
    <w:rsid w:val="00AE21CC"/>
    <w:rsid w:val="00AE2486"/>
    <w:rsid w:val="00AE2C67"/>
    <w:rsid w:val="00AE5DBC"/>
    <w:rsid w:val="00AE66CA"/>
    <w:rsid w:val="00AE70C8"/>
    <w:rsid w:val="00AF0857"/>
    <w:rsid w:val="00AF2097"/>
    <w:rsid w:val="00AF39AB"/>
    <w:rsid w:val="00AF4354"/>
    <w:rsid w:val="00AF6082"/>
    <w:rsid w:val="00AF613B"/>
    <w:rsid w:val="00AF635D"/>
    <w:rsid w:val="00AF6AAB"/>
    <w:rsid w:val="00B00477"/>
    <w:rsid w:val="00B01DCD"/>
    <w:rsid w:val="00B028DD"/>
    <w:rsid w:val="00B03021"/>
    <w:rsid w:val="00B04783"/>
    <w:rsid w:val="00B04928"/>
    <w:rsid w:val="00B04F57"/>
    <w:rsid w:val="00B1161E"/>
    <w:rsid w:val="00B11E74"/>
    <w:rsid w:val="00B11FF3"/>
    <w:rsid w:val="00B12C3E"/>
    <w:rsid w:val="00B13A9D"/>
    <w:rsid w:val="00B13CB4"/>
    <w:rsid w:val="00B15429"/>
    <w:rsid w:val="00B16CA0"/>
    <w:rsid w:val="00B214B7"/>
    <w:rsid w:val="00B22583"/>
    <w:rsid w:val="00B24001"/>
    <w:rsid w:val="00B24D57"/>
    <w:rsid w:val="00B27039"/>
    <w:rsid w:val="00B30301"/>
    <w:rsid w:val="00B30ABF"/>
    <w:rsid w:val="00B3135C"/>
    <w:rsid w:val="00B329DB"/>
    <w:rsid w:val="00B3314A"/>
    <w:rsid w:val="00B3447D"/>
    <w:rsid w:val="00B35018"/>
    <w:rsid w:val="00B41512"/>
    <w:rsid w:val="00B45F83"/>
    <w:rsid w:val="00B4746A"/>
    <w:rsid w:val="00B47CAD"/>
    <w:rsid w:val="00B5032E"/>
    <w:rsid w:val="00B505A2"/>
    <w:rsid w:val="00B513C4"/>
    <w:rsid w:val="00B52079"/>
    <w:rsid w:val="00B53F9A"/>
    <w:rsid w:val="00B56D64"/>
    <w:rsid w:val="00B5761B"/>
    <w:rsid w:val="00B61FAF"/>
    <w:rsid w:val="00B62D70"/>
    <w:rsid w:val="00B63C3D"/>
    <w:rsid w:val="00B641CB"/>
    <w:rsid w:val="00B65195"/>
    <w:rsid w:val="00B65AA2"/>
    <w:rsid w:val="00B66217"/>
    <w:rsid w:val="00B67A7F"/>
    <w:rsid w:val="00B67AFC"/>
    <w:rsid w:val="00B67E38"/>
    <w:rsid w:val="00B71B79"/>
    <w:rsid w:val="00B72A07"/>
    <w:rsid w:val="00B73A2C"/>
    <w:rsid w:val="00B7641A"/>
    <w:rsid w:val="00B76DDA"/>
    <w:rsid w:val="00B80054"/>
    <w:rsid w:val="00B81426"/>
    <w:rsid w:val="00B827BF"/>
    <w:rsid w:val="00B82D41"/>
    <w:rsid w:val="00B87B66"/>
    <w:rsid w:val="00B93FB3"/>
    <w:rsid w:val="00B94A04"/>
    <w:rsid w:val="00B959CD"/>
    <w:rsid w:val="00B978D7"/>
    <w:rsid w:val="00BA187D"/>
    <w:rsid w:val="00BA2753"/>
    <w:rsid w:val="00BA5969"/>
    <w:rsid w:val="00BB7443"/>
    <w:rsid w:val="00BB76B8"/>
    <w:rsid w:val="00BC15FE"/>
    <w:rsid w:val="00BC2CF8"/>
    <w:rsid w:val="00BC4177"/>
    <w:rsid w:val="00BC470C"/>
    <w:rsid w:val="00BC621B"/>
    <w:rsid w:val="00BC75E3"/>
    <w:rsid w:val="00BD1A4B"/>
    <w:rsid w:val="00BD2E59"/>
    <w:rsid w:val="00BD3891"/>
    <w:rsid w:val="00BD3898"/>
    <w:rsid w:val="00BD551E"/>
    <w:rsid w:val="00BD60F4"/>
    <w:rsid w:val="00BD732C"/>
    <w:rsid w:val="00BD77E5"/>
    <w:rsid w:val="00BE3726"/>
    <w:rsid w:val="00BE3892"/>
    <w:rsid w:val="00BE3B95"/>
    <w:rsid w:val="00BF0DD7"/>
    <w:rsid w:val="00BF207C"/>
    <w:rsid w:val="00BF236B"/>
    <w:rsid w:val="00BF39E0"/>
    <w:rsid w:val="00BF4FF7"/>
    <w:rsid w:val="00C01EA5"/>
    <w:rsid w:val="00C07431"/>
    <w:rsid w:val="00C07A26"/>
    <w:rsid w:val="00C109D8"/>
    <w:rsid w:val="00C10AB7"/>
    <w:rsid w:val="00C116D1"/>
    <w:rsid w:val="00C120B2"/>
    <w:rsid w:val="00C12E93"/>
    <w:rsid w:val="00C13F83"/>
    <w:rsid w:val="00C140D1"/>
    <w:rsid w:val="00C15F4E"/>
    <w:rsid w:val="00C17D13"/>
    <w:rsid w:val="00C21B2F"/>
    <w:rsid w:val="00C21E52"/>
    <w:rsid w:val="00C242E4"/>
    <w:rsid w:val="00C3007E"/>
    <w:rsid w:val="00C33BB2"/>
    <w:rsid w:val="00C37FBA"/>
    <w:rsid w:val="00C42A90"/>
    <w:rsid w:val="00C43D8A"/>
    <w:rsid w:val="00C43E61"/>
    <w:rsid w:val="00C4509F"/>
    <w:rsid w:val="00C45B60"/>
    <w:rsid w:val="00C47BB0"/>
    <w:rsid w:val="00C51FC8"/>
    <w:rsid w:val="00C53418"/>
    <w:rsid w:val="00C5386E"/>
    <w:rsid w:val="00C54BB8"/>
    <w:rsid w:val="00C55EB9"/>
    <w:rsid w:val="00C600D2"/>
    <w:rsid w:val="00C62243"/>
    <w:rsid w:val="00C642C6"/>
    <w:rsid w:val="00C64D0F"/>
    <w:rsid w:val="00C64DA8"/>
    <w:rsid w:val="00C65541"/>
    <w:rsid w:val="00C7127D"/>
    <w:rsid w:val="00C7226D"/>
    <w:rsid w:val="00C72B22"/>
    <w:rsid w:val="00C73225"/>
    <w:rsid w:val="00C73CE0"/>
    <w:rsid w:val="00C759F7"/>
    <w:rsid w:val="00C77D8E"/>
    <w:rsid w:val="00C814D0"/>
    <w:rsid w:val="00C81825"/>
    <w:rsid w:val="00C81D70"/>
    <w:rsid w:val="00C8576E"/>
    <w:rsid w:val="00C87615"/>
    <w:rsid w:val="00C90308"/>
    <w:rsid w:val="00C9058E"/>
    <w:rsid w:val="00C931FB"/>
    <w:rsid w:val="00C94324"/>
    <w:rsid w:val="00C94F20"/>
    <w:rsid w:val="00C95F35"/>
    <w:rsid w:val="00C96004"/>
    <w:rsid w:val="00C979A7"/>
    <w:rsid w:val="00C97CE9"/>
    <w:rsid w:val="00CA3590"/>
    <w:rsid w:val="00CA7433"/>
    <w:rsid w:val="00CB0335"/>
    <w:rsid w:val="00CB2B22"/>
    <w:rsid w:val="00CB4C7E"/>
    <w:rsid w:val="00CB5CD9"/>
    <w:rsid w:val="00CB6592"/>
    <w:rsid w:val="00CB7095"/>
    <w:rsid w:val="00CC0769"/>
    <w:rsid w:val="00CC088F"/>
    <w:rsid w:val="00CC27ED"/>
    <w:rsid w:val="00CC2E6D"/>
    <w:rsid w:val="00CC30A2"/>
    <w:rsid w:val="00CC3E30"/>
    <w:rsid w:val="00CC505B"/>
    <w:rsid w:val="00CC597B"/>
    <w:rsid w:val="00CC73EC"/>
    <w:rsid w:val="00CC7EDD"/>
    <w:rsid w:val="00CD0563"/>
    <w:rsid w:val="00CD056A"/>
    <w:rsid w:val="00CD1C19"/>
    <w:rsid w:val="00CD21B6"/>
    <w:rsid w:val="00CD3636"/>
    <w:rsid w:val="00CD525E"/>
    <w:rsid w:val="00CD57C4"/>
    <w:rsid w:val="00CD7397"/>
    <w:rsid w:val="00CD77AC"/>
    <w:rsid w:val="00CE18FE"/>
    <w:rsid w:val="00CE1E5D"/>
    <w:rsid w:val="00CE3471"/>
    <w:rsid w:val="00CE433C"/>
    <w:rsid w:val="00CE47C0"/>
    <w:rsid w:val="00CE4890"/>
    <w:rsid w:val="00CE62A5"/>
    <w:rsid w:val="00CE7891"/>
    <w:rsid w:val="00CE7D70"/>
    <w:rsid w:val="00CF0832"/>
    <w:rsid w:val="00CF7A4C"/>
    <w:rsid w:val="00D019EC"/>
    <w:rsid w:val="00D051C5"/>
    <w:rsid w:val="00D11AF8"/>
    <w:rsid w:val="00D12A89"/>
    <w:rsid w:val="00D133E4"/>
    <w:rsid w:val="00D136ED"/>
    <w:rsid w:val="00D15AC9"/>
    <w:rsid w:val="00D16394"/>
    <w:rsid w:val="00D2292A"/>
    <w:rsid w:val="00D22F7B"/>
    <w:rsid w:val="00D2367E"/>
    <w:rsid w:val="00D2529A"/>
    <w:rsid w:val="00D274E7"/>
    <w:rsid w:val="00D27830"/>
    <w:rsid w:val="00D30B74"/>
    <w:rsid w:val="00D31A54"/>
    <w:rsid w:val="00D31C0B"/>
    <w:rsid w:val="00D32152"/>
    <w:rsid w:val="00D370BA"/>
    <w:rsid w:val="00D40FCE"/>
    <w:rsid w:val="00D437C2"/>
    <w:rsid w:val="00D45A85"/>
    <w:rsid w:val="00D473E9"/>
    <w:rsid w:val="00D47F5A"/>
    <w:rsid w:val="00D50A69"/>
    <w:rsid w:val="00D50B0C"/>
    <w:rsid w:val="00D51F6B"/>
    <w:rsid w:val="00D53C43"/>
    <w:rsid w:val="00D54C55"/>
    <w:rsid w:val="00D56714"/>
    <w:rsid w:val="00D575C5"/>
    <w:rsid w:val="00D65BFF"/>
    <w:rsid w:val="00D65D5F"/>
    <w:rsid w:val="00D75023"/>
    <w:rsid w:val="00D7613F"/>
    <w:rsid w:val="00D77184"/>
    <w:rsid w:val="00D77F68"/>
    <w:rsid w:val="00D82074"/>
    <w:rsid w:val="00D8267C"/>
    <w:rsid w:val="00D82BE8"/>
    <w:rsid w:val="00D8572C"/>
    <w:rsid w:val="00D86A0B"/>
    <w:rsid w:val="00D9013E"/>
    <w:rsid w:val="00D90F11"/>
    <w:rsid w:val="00D94D88"/>
    <w:rsid w:val="00D96D6F"/>
    <w:rsid w:val="00D96D7C"/>
    <w:rsid w:val="00D96DA0"/>
    <w:rsid w:val="00DA011E"/>
    <w:rsid w:val="00DA0559"/>
    <w:rsid w:val="00DA30A4"/>
    <w:rsid w:val="00DA7FF9"/>
    <w:rsid w:val="00DB0355"/>
    <w:rsid w:val="00DB2701"/>
    <w:rsid w:val="00DB3F8B"/>
    <w:rsid w:val="00DB579B"/>
    <w:rsid w:val="00DB76D3"/>
    <w:rsid w:val="00DB7F50"/>
    <w:rsid w:val="00DC1974"/>
    <w:rsid w:val="00DC4B99"/>
    <w:rsid w:val="00DC5DA7"/>
    <w:rsid w:val="00DC716E"/>
    <w:rsid w:val="00DD4B52"/>
    <w:rsid w:val="00DD4BD6"/>
    <w:rsid w:val="00DD4DA8"/>
    <w:rsid w:val="00DD5776"/>
    <w:rsid w:val="00DD595B"/>
    <w:rsid w:val="00DE00C4"/>
    <w:rsid w:val="00DE03AD"/>
    <w:rsid w:val="00DE21FA"/>
    <w:rsid w:val="00DE264F"/>
    <w:rsid w:val="00DE4C11"/>
    <w:rsid w:val="00DE56FB"/>
    <w:rsid w:val="00DE6DED"/>
    <w:rsid w:val="00DF0E7A"/>
    <w:rsid w:val="00DF2853"/>
    <w:rsid w:val="00DF36F5"/>
    <w:rsid w:val="00DF3BB0"/>
    <w:rsid w:val="00DF68EA"/>
    <w:rsid w:val="00DF77E9"/>
    <w:rsid w:val="00DF7EF9"/>
    <w:rsid w:val="00E00A97"/>
    <w:rsid w:val="00E02FD5"/>
    <w:rsid w:val="00E04D3B"/>
    <w:rsid w:val="00E1016D"/>
    <w:rsid w:val="00E1091C"/>
    <w:rsid w:val="00E14A53"/>
    <w:rsid w:val="00E166A6"/>
    <w:rsid w:val="00E225BD"/>
    <w:rsid w:val="00E23DB4"/>
    <w:rsid w:val="00E23E4C"/>
    <w:rsid w:val="00E24766"/>
    <w:rsid w:val="00E251C3"/>
    <w:rsid w:val="00E254A0"/>
    <w:rsid w:val="00E25CE2"/>
    <w:rsid w:val="00E2631E"/>
    <w:rsid w:val="00E30714"/>
    <w:rsid w:val="00E30773"/>
    <w:rsid w:val="00E32E3D"/>
    <w:rsid w:val="00E352E0"/>
    <w:rsid w:val="00E36BC6"/>
    <w:rsid w:val="00E409A6"/>
    <w:rsid w:val="00E41449"/>
    <w:rsid w:val="00E41764"/>
    <w:rsid w:val="00E445DC"/>
    <w:rsid w:val="00E453C4"/>
    <w:rsid w:val="00E46CC4"/>
    <w:rsid w:val="00E50DBF"/>
    <w:rsid w:val="00E52968"/>
    <w:rsid w:val="00E52BCC"/>
    <w:rsid w:val="00E53FD7"/>
    <w:rsid w:val="00E541C2"/>
    <w:rsid w:val="00E54B75"/>
    <w:rsid w:val="00E56D48"/>
    <w:rsid w:val="00E56F0A"/>
    <w:rsid w:val="00E57E59"/>
    <w:rsid w:val="00E64D07"/>
    <w:rsid w:val="00E67E16"/>
    <w:rsid w:val="00E7244B"/>
    <w:rsid w:val="00E7350F"/>
    <w:rsid w:val="00E744CA"/>
    <w:rsid w:val="00E769AB"/>
    <w:rsid w:val="00E76BAB"/>
    <w:rsid w:val="00E76C78"/>
    <w:rsid w:val="00E77216"/>
    <w:rsid w:val="00E8189F"/>
    <w:rsid w:val="00E82E02"/>
    <w:rsid w:val="00E83818"/>
    <w:rsid w:val="00E840EF"/>
    <w:rsid w:val="00E849D3"/>
    <w:rsid w:val="00E8668F"/>
    <w:rsid w:val="00E90365"/>
    <w:rsid w:val="00E9067D"/>
    <w:rsid w:val="00E92186"/>
    <w:rsid w:val="00E927B1"/>
    <w:rsid w:val="00E92815"/>
    <w:rsid w:val="00E93EF8"/>
    <w:rsid w:val="00E945F3"/>
    <w:rsid w:val="00E952BE"/>
    <w:rsid w:val="00E957A9"/>
    <w:rsid w:val="00E9632D"/>
    <w:rsid w:val="00E965EA"/>
    <w:rsid w:val="00E9675A"/>
    <w:rsid w:val="00EA0E2F"/>
    <w:rsid w:val="00EA3489"/>
    <w:rsid w:val="00EA4478"/>
    <w:rsid w:val="00EA536D"/>
    <w:rsid w:val="00EA5F96"/>
    <w:rsid w:val="00EA78B7"/>
    <w:rsid w:val="00EA7CBE"/>
    <w:rsid w:val="00EA7DAD"/>
    <w:rsid w:val="00EB0515"/>
    <w:rsid w:val="00EB1201"/>
    <w:rsid w:val="00EB2C56"/>
    <w:rsid w:val="00EB2F54"/>
    <w:rsid w:val="00EB39A1"/>
    <w:rsid w:val="00EB448B"/>
    <w:rsid w:val="00EB5F60"/>
    <w:rsid w:val="00EC14C9"/>
    <w:rsid w:val="00EC24AE"/>
    <w:rsid w:val="00EC2B8A"/>
    <w:rsid w:val="00EC4322"/>
    <w:rsid w:val="00EC4C87"/>
    <w:rsid w:val="00EC60D1"/>
    <w:rsid w:val="00ED0F8B"/>
    <w:rsid w:val="00ED1527"/>
    <w:rsid w:val="00ED5144"/>
    <w:rsid w:val="00ED5F59"/>
    <w:rsid w:val="00EE203B"/>
    <w:rsid w:val="00EE377C"/>
    <w:rsid w:val="00EE5AAF"/>
    <w:rsid w:val="00EE6F4A"/>
    <w:rsid w:val="00EE76F5"/>
    <w:rsid w:val="00EF2937"/>
    <w:rsid w:val="00EF32ED"/>
    <w:rsid w:val="00EF4B18"/>
    <w:rsid w:val="00F01624"/>
    <w:rsid w:val="00F06DC1"/>
    <w:rsid w:val="00F10471"/>
    <w:rsid w:val="00F12063"/>
    <w:rsid w:val="00F13261"/>
    <w:rsid w:val="00F14199"/>
    <w:rsid w:val="00F14FAC"/>
    <w:rsid w:val="00F154FB"/>
    <w:rsid w:val="00F15C59"/>
    <w:rsid w:val="00F218E9"/>
    <w:rsid w:val="00F23D38"/>
    <w:rsid w:val="00F24F44"/>
    <w:rsid w:val="00F250C6"/>
    <w:rsid w:val="00F2510E"/>
    <w:rsid w:val="00F25578"/>
    <w:rsid w:val="00F273A6"/>
    <w:rsid w:val="00F27C0D"/>
    <w:rsid w:val="00F27E2D"/>
    <w:rsid w:val="00F31D37"/>
    <w:rsid w:val="00F32DFB"/>
    <w:rsid w:val="00F33A38"/>
    <w:rsid w:val="00F3553A"/>
    <w:rsid w:val="00F36CE0"/>
    <w:rsid w:val="00F415C8"/>
    <w:rsid w:val="00F44DF4"/>
    <w:rsid w:val="00F468F9"/>
    <w:rsid w:val="00F478E6"/>
    <w:rsid w:val="00F5388C"/>
    <w:rsid w:val="00F6099E"/>
    <w:rsid w:val="00F63F50"/>
    <w:rsid w:val="00F64616"/>
    <w:rsid w:val="00F65F51"/>
    <w:rsid w:val="00F66525"/>
    <w:rsid w:val="00F679FD"/>
    <w:rsid w:val="00F7053A"/>
    <w:rsid w:val="00F71EF8"/>
    <w:rsid w:val="00F7482C"/>
    <w:rsid w:val="00F75A74"/>
    <w:rsid w:val="00F776B8"/>
    <w:rsid w:val="00F8245E"/>
    <w:rsid w:val="00F82E63"/>
    <w:rsid w:val="00F840A3"/>
    <w:rsid w:val="00F847FB"/>
    <w:rsid w:val="00F85597"/>
    <w:rsid w:val="00F857D0"/>
    <w:rsid w:val="00F87207"/>
    <w:rsid w:val="00F9017A"/>
    <w:rsid w:val="00F91BA5"/>
    <w:rsid w:val="00F935C6"/>
    <w:rsid w:val="00F96696"/>
    <w:rsid w:val="00FA2CE6"/>
    <w:rsid w:val="00FA327A"/>
    <w:rsid w:val="00FB06AB"/>
    <w:rsid w:val="00FB15E6"/>
    <w:rsid w:val="00FB2103"/>
    <w:rsid w:val="00FB217F"/>
    <w:rsid w:val="00FB2351"/>
    <w:rsid w:val="00FB2C9C"/>
    <w:rsid w:val="00FB5592"/>
    <w:rsid w:val="00FB5AF5"/>
    <w:rsid w:val="00FB66EC"/>
    <w:rsid w:val="00FB704D"/>
    <w:rsid w:val="00FB723E"/>
    <w:rsid w:val="00FB77D2"/>
    <w:rsid w:val="00FC219B"/>
    <w:rsid w:val="00FC2C63"/>
    <w:rsid w:val="00FC5895"/>
    <w:rsid w:val="00FC6E71"/>
    <w:rsid w:val="00FD008F"/>
    <w:rsid w:val="00FD22A4"/>
    <w:rsid w:val="00FD359D"/>
    <w:rsid w:val="00FD4ABD"/>
    <w:rsid w:val="00FD5633"/>
    <w:rsid w:val="00FD6B71"/>
    <w:rsid w:val="00FD707F"/>
    <w:rsid w:val="00FE0E58"/>
    <w:rsid w:val="00FE163B"/>
    <w:rsid w:val="00FE2D1A"/>
    <w:rsid w:val="00FE7C3E"/>
    <w:rsid w:val="00FE7F73"/>
    <w:rsid w:val="00FF126F"/>
    <w:rsid w:val="00FF2D8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7795EB-D734-48BB-8947-CB1F9A3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63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7184"/>
    <w:rPr>
      <w:rFonts w:eastAsia="Times New Roman" w:cs="Times New Roman"/>
      <w:b/>
      <w:sz w:val="28"/>
    </w:rPr>
  </w:style>
  <w:style w:type="character" w:customStyle="1" w:styleId="Nagwek2Znak">
    <w:name w:val="Nagłówek 2 Znak"/>
    <w:link w:val="Nagwek2"/>
    <w:rsid w:val="003A7184"/>
    <w:rPr>
      <w:rFonts w:eastAsia="Times New Roman" w:cs="Times New Roman"/>
      <w:b/>
    </w:rPr>
  </w:style>
  <w:style w:type="character" w:customStyle="1" w:styleId="Nagwek3Znak">
    <w:name w:val="Nagłówek 3 Znak"/>
    <w:link w:val="Nagwek3"/>
    <w:rsid w:val="003A7184"/>
    <w:rPr>
      <w:rFonts w:eastAsia="Times New Roman" w:cs="Times New Roman"/>
      <w:b/>
      <w:sz w:val="28"/>
    </w:rPr>
  </w:style>
  <w:style w:type="character" w:customStyle="1" w:styleId="Nagwek4Znak">
    <w:name w:val="Nagłówek 4 Znak"/>
    <w:link w:val="Nagwek4"/>
    <w:semiHidden/>
    <w:rsid w:val="003A71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3A71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3A718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3A718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3A718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3A7184"/>
    <w:rPr>
      <w:rFonts w:eastAsia="Times New Roman" w:cs="Times New Roman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ytuZnak">
    <w:name w:val="Tytuł Znak"/>
    <w:link w:val="Tytu"/>
    <w:rsid w:val="003A7184"/>
    <w:rPr>
      <w:rFonts w:ascii="Arial" w:eastAsia="Times New Roman" w:hAnsi="Arial" w:cs="Times New Roman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3A7184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A7184"/>
    <w:rPr>
      <w:rFonts w:eastAsia="Times New Roman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A7184"/>
    <w:rPr>
      <w:rFonts w:eastAsia="Times New Roman" w:cs="Times New Roman"/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3A7184"/>
    <w:rPr>
      <w:i/>
      <w:iCs/>
      <w:color w:val="808080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3A718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3A718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Default">
    <w:name w:val="Default"/>
    <w:qFormat/>
    <w:rsid w:val="00A340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4330F5"/>
    <w:rPr>
      <w:i w:val="0"/>
      <w:iCs w:val="0"/>
      <w:strike w:val="0"/>
      <w:dstrike w:val="0"/>
      <w:color w:val="000080"/>
      <w:u w:val="none"/>
      <w:effect w:val="non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330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4330F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A50D0"/>
  </w:style>
  <w:style w:type="paragraph" w:styleId="Tekstdymka">
    <w:name w:val="Balloon Text"/>
    <w:basedOn w:val="Normalny"/>
    <w:link w:val="TekstdymkaZnak"/>
    <w:uiPriority w:val="99"/>
    <w:semiHidden/>
    <w:unhideWhenUsed/>
    <w:rsid w:val="002742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A8"/>
  </w:style>
  <w:style w:type="paragraph" w:styleId="Stopka">
    <w:name w:val="footer"/>
    <w:basedOn w:val="Normalny"/>
    <w:link w:val="StopkaZnak"/>
    <w:uiPriority w:val="99"/>
    <w:unhideWhenUsed/>
    <w:rsid w:val="00DD4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A8"/>
  </w:style>
  <w:style w:type="paragraph" w:styleId="NormalnyWeb">
    <w:name w:val="Normal (Web)"/>
    <w:basedOn w:val="Normalny"/>
    <w:uiPriority w:val="99"/>
    <w:unhideWhenUsed/>
    <w:rsid w:val="00AC117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2577F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62577F"/>
    <w:rPr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40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F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FCE"/>
    <w:rPr>
      <w:b/>
      <w:bCs/>
    </w:rPr>
  </w:style>
  <w:style w:type="table" w:styleId="Tabela-Siatka">
    <w:name w:val="Table Grid"/>
    <w:basedOn w:val="Standardowy"/>
    <w:uiPriority w:val="59"/>
    <w:rsid w:val="0065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520D53"/>
    <w:pPr>
      <w:spacing w:line="360" w:lineRule="auto"/>
      <w:ind w:left="1497" w:hanging="476"/>
      <w:jc w:val="both"/>
    </w:pPr>
    <w:rPr>
      <w:rFonts w:ascii="Times" w:hAnsi="Times" w:cs="Arial"/>
      <w:bCs/>
      <w:sz w:val="24"/>
    </w:rPr>
  </w:style>
  <w:style w:type="paragraph" w:customStyle="1" w:styleId="1Zasady">
    <w:name w:val="1Zasady"/>
    <w:basedOn w:val="Normalny"/>
    <w:link w:val="1ZasadyZnak"/>
    <w:qFormat/>
    <w:rsid w:val="008711AF"/>
    <w:pPr>
      <w:numPr>
        <w:numId w:val="6"/>
      </w:numPr>
      <w:tabs>
        <w:tab w:val="left" w:pos="284"/>
      </w:tabs>
      <w:spacing w:line="276" w:lineRule="auto"/>
      <w:jc w:val="both"/>
    </w:pPr>
    <w:rPr>
      <w:sz w:val="24"/>
      <w:szCs w:val="24"/>
    </w:rPr>
  </w:style>
  <w:style w:type="character" w:customStyle="1" w:styleId="1ZasadyZnak">
    <w:name w:val="1Zasady Znak"/>
    <w:link w:val="1Zasady"/>
    <w:rsid w:val="008711AF"/>
    <w:rPr>
      <w:sz w:val="24"/>
      <w:szCs w:val="24"/>
    </w:rPr>
  </w:style>
  <w:style w:type="character" w:customStyle="1" w:styleId="ListLabel142">
    <w:name w:val="ListLabel 142"/>
    <w:qFormat/>
    <w:rsid w:val="003E42DB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1269-26FC-4A6E-AEC9-CCEB47C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Bociek</dc:creator>
  <cp:lastModifiedBy>Anna Dytkowska</cp:lastModifiedBy>
  <cp:revision>19</cp:revision>
  <cp:lastPrinted>2021-02-17T11:30:00Z</cp:lastPrinted>
  <dcterms:created xsi:type="dcterms:W3CDTF">2021-02-15T08:22:00Z</dcterms:created>
  <dcterms:modified xsi:type="dcterms:W3CDTF">2021-10-11T12:27:00Z</dcterms:modified>
</cp:coreProperties>
</file>