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3E2" w:rsidRPr="00265A15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SPOTKAŃ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C7187C" w:rsidRDefault="00167A4D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i w:val="0"/>
                <w:sz w:val="22"/>
                <w:szCs w:val="22"/>
                <w:lang w:val="en-US"/>
              </w:rPr>
              <w:t>LIPIEC</w:t>
            </w:r>
            <w:r w:rsidR="00800D89"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</w:t>
            </w:r>
            <w:r w:rsidR="00C20785"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 xml:space="preserve"> 202</w:t>
            </w:r>
            <w:r w:rsidR="00FF7C9C" w:rsidRPr="00C7187C">
              <w:rPr>
                <w:rFonts w:ascii="Cambria" w:hAnsi="Cambria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95F" w:rsidRDefault="00AB198B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</w:t>
            </w:r>
            <w:r w:rsidR="00AD5D9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wsparcia dla osób poniżej 30 roku życia</w:t>
            </w:r>
          </w:p>
          <w:p w:rsidR="00A2467B" w:rsidRPr="0061224F" w:rsidRDefault="0065095F" w:rsidP="0065095F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zajęcia online]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FE3AE9" w:rsidP="00710CD2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BA" w:rsidRDefault="00FE3AE9" w:rsidP="002949B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FE3AE9" w:rsidRPr="003860AC" w:rsidRDefault="00FE3AE9" w:rsidP="002949B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FE3AE9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07.07.2026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7B" w:rsidRPr="000879AF" w:rsidRDefault="00401E98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</w:t>
            </w:r>
            <w:r w:rsidR="00A428D6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@nysa.praca.gov.pl</w:t>
            </w:r>
          </w:p>
        </w:tc>
      </w:tr>
      <w:tr w:rsidR="00B248E1" w:rsidRPr="001C3A42" w:rsidTr="00673F62">
        <w:trPr>
          <w:trHeight w:hRule="exact" w:val="1444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268E" w:rsidRPr="00A05DF7" w:rsidRDefault="000D268E" w:rsidP="000D268E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Dokumenty aplikacyjne i kreatywne formy przedstawienia się pracodawcy </w:t>
            </w:r>
          </w:p>
          <w:p w:rsidR="00B248E1" w:rsidRPr="0061224F" w:rsidRDefault="000D268E" w:rsidP="000D268E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Zawodowa - zajęcia online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Pr="00455509" w:rsidRDefault="00FE3AE9" w:rsidP="00B248E1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15.07.2026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07E" w:rsidRDefault="00D0307E" w:rsidP="00763607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763607" w:rsidRDefault="00763607" w:rsidP="00763607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FE3AE9" w:rsidRPr="003860AC" w:rsidRDefault="00FE3AE9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8E1" w:rsidRDefault="00FE3AE9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14.07.2026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E1" w:rsidRPr="000879AF" w:rsidRDefault="00D0307E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8F3D63" w:rsidRPr="001C3A42" w:rsidTr="00A23026">
        <w:trPr>
          <w:trHeight w:hRule="exact" w:val="122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Pr="001667EE" w:rsidRDefault="008F3D63" w:rsidP="000D268E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C00000"/>
              </w:rPr>
            </w:pPr>
            <w:r w:rsidRPr="0061224F">
              <w:rPr>
                <w:rFonts w:ascii="Cambria" w:hAnsi="Cambria"/>
                <w:b/>
                <w:bCs/>
                <w:color w:val="C00000"/>
              </w:rPr>
              <w:t>Pakiet przydatnych rozwiązań w poszukiwaniu pracy</w:t>
            </w:r>
            <w:r>
              <w:rPr>
                <w:rFonts w:ascii="Cambria" w:hAnsi="Cambria"/>
                <w:b/>
                <w:bCs/>
                <w:color w:val="C00000"/>
              </w:rPr>
              <w:t xml:space="preserve"> dla osób długotrwale bezrobotnych</w:t>
            </w:r>
          </w:p>
          <w:p w:rsidR="008F3D63" w:rsidRDefault="008F3D63" w:rsidP="000D268E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8F3D63" w:rsidP="00665CAF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22.07.2026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8F3D63" w:rsidP="00FE3AE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8F3D63" w:rsidRDefault="008F3D63" w:rsidP="008F3D63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8F3D63" w:rsidRDefault="008F3D63" w:rsidP="00FE3AE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8F3D63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21.07.2026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63" w:rsidRPr="000879AF" w:rsidRDefault="008F3D63" w:rsidP="003E468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b.goluszko@nysa.praca.gov.pl    </w:t>
            </w:r>
          </w:p>
        </w:tc>
      </w:tr>
      <w:tr w:rsidR="008F3D63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3D63" w:rsidRPr="0061224F" w:rsidRDefault="008F3D63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SIERPIEŃ </w:t>
            </w:r>
            <w:r w:rsidRPr="0061224F">
              <w:rPr>
                <w:rFonts w:ascii="Cambria" w:hAnsi="Cambria"/>
                <w:b/>
                <w:sz w:val="22"/>
                <w:szCs w:val="22"/>
              </w:rPr>
              <w:t>202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8F3D63" w:rsidRPr="001C3A42" w:rsidTr="0061224F">
        <w:trPr>
          <w:trHeight w:hRule="exact" w:val="1088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Pr="0061224F" w:rsidRDefault="008F3D63" w:rsidP="00B45FDF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8F3D63" w:rsidRPr="0061224F" w:rsidRDefault="008F3D63" w:rsidP="00B45FDF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>[Grupowa Informacja Zawodowa - zajęcia online]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Pr="00455509" w:rsidRDefault="00D22C34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04</w:t>
            </w:r>
            <w:r w:rsidR="003E468A">
              <w:rPr>
                <w:rFonts w:ascii="Cambria" w:hAnsi="Cambria"/>
                <w:sz w:val="18"/>
                <w:szCs w:val="18"/>
              </w:rPr>
              <w:t>.08.2026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BCC" w:rsidRDefault="00A01BCC" w:rsidP="00A01BC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8F3D63" w:rsidRPr="00ED12D0" w:rsidRDefault="00A01BCC" w:rsidP="00A01BCC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Pr="00B45FDF" w:rsidRDefault="00D22C34" w:rsidP="00CA55E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03</w:t>
            </w:r>
            <w:r w:rsidR="00A01BCC">
              <w:rPr>
                <w:rFonts w:ascii="Cambria" w:hAnsi="Cambria"/>
                <w:sz w:val="18"/>
                <w:szCs w:val="18"/>
              </w:rPr>
              <w:t>.08.2026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63" w:rsidRPr="00455509" w:rsidRDefault="00D0307E" w:rsidP="00D0307E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a.wajdzik@nysa.praca.gov.pl </w:t>
            </w:r>
          </w:p>
        </w:tc>
      </w:tr>
      <w:tr w:rsidR="008F3D63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8F3D63" w:rsidP="00303E77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Theme="majorHAnsi" w:hAnsiTheme="majorHAnsi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 wsparcia dla osób poniżej 30 roku życia</w:t>
            </w:r>
          </w:p>
          <w:p w:rsidR="008F3D63" w:rsidRPr="0061224F" w:rsidRDefault="008F3D63" w:rsidP="00303E77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</w:t>
            </w:r>
            <w:r>
              <w:rPr>
                <w:rFonts w:ascii="Cambria" w:hAnsi="Cambria"/>
                <w:bCs/>
                <w:sz w:val="18"/>
                <w:szCs w:val="18"/>
              </w:rPr>
              <w:t>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8F3D63" w:rsidRPr="0061224F" w:rsidRDefault="008F3D63" w:rsidP="002A51F9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D22C34" w:rsidP="003428E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12</w:t>
            </w:r>
            <w:r w:rsidR="00A01BCC">
              <w:rPr>
                <w:rFonts w:ascii="Cambria" w:hAnsi="Cambria"/>
                <w:sz w:val="18"/>
                <w:szCs w:val="18"/>
              </w:rPr>
              <w:t>.08.2026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A01BCC" w:rsidP="00A01BC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A01BCC" w:rsidRPr="00A01BCC" w:rsidRDefault="00A01BCC" w:rsidP="00A01BC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D22C34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11</w:t>
            </w:r>
            <w:r w:rsidR="00A01BCC">
              <w:rPr>
                <w:rFonts w:ascii="Cambria" w:hAnsi="Cambria"/>
                <w:sz w:val="18"/>
                <w:szCs w:val="18"/>
              </w:rPr>
              <w:t>.08.2026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63" w:rsidRPr="000879AF" w:rsidRDefault="008F3D63" w:rsidP="00A23026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r w:rsidR="00D0307E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8F3D63" w:rsidRPr="001C3A42" w:rsidTr="00A23026">
        <w:trPr>
          <w:trHeight w:hRule="exact" w:val="1294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8F3D63" w:rsidP="001E3405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Techniki poruszania się po rynku pracy</w:t>
            </w:r>
          </w:p>
          <w:p w:rsidR="008F3D63" w:rsidRPr="00E75DC8" w:rsidRDefault="008F3D63" w:rsidP="00F56C95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</w:t>
            </w:r>
            <w:r>
              <w:rPr>
                <w:rFonts w:ascii="Cambria" w:hAnsi="Cambria"/>
                <w:bCs/>
                <w:sz w:val="18"/>
                <w:szCs w:val="18"/>
              </w:rPr>
              <w:t>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DE7017" w:rsidP="0005590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</w:t>
            </w:r>
            <w:r w:rsidR="00A01BCC">
              <w:rPr>
                <w:rFonts w:ascii="Cambria" w:hAnsi="Cambria"/>
                <w:sz w:val="18"/>
                <w:szCs w:val="18"/>
              </w:rPr>
              <w:t>.08.2026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BCC" w:rsidRDefault="00A01BCC" w:rsidP="00A01BC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A01BCC" w:rsidRDefault="00A01BCC" w:rsidP="00A01BC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8F3D63" w:rsidRDefault="008F3D63" w:rsidP="00A01BC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DE7017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25</w:t>
            </w:r>
            <w:r w:rsidR="00A01BCC">
              <w:rPr>
                <w:rFonts w:ascii="Cambria" w:hAnsi="Cambria"/>
                <w:sz w:val="18"/>
                <w:szCs w:val="18"/>
              </w:rPr>
              <w:t>.08.2026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63" w:rsidRPr="00E75DC8" w:rsidRDefault="008F3D63" w:rsidP="00E75DC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8F3D63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F3D63" w:rsidRPr="0061224F" w:rsidRDefault="008F3D63" w:rsidP="00167A4D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WRZESIEŃ</w:t>
            </w:r>
            <w:r w:rsidRPr="0061224F">
              <w:rPr>
                <w:rFonts w:ascii="Cambria" w:hAnsi="Cambria"/>
                <w:b/>
                <w:sz w:val="22"/>
                <w:szCs w:val="22"/>
              </w:rPr>
              <w:t xml:space="preserve">  202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8F3D63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Formy wsparcia dla osób powyżej 50 roku życia</w:t>
            </w:r>
          </w:p>
          <w:p w:rsidR="008F3D63" w:rsidRPr="0061224F" w:rsidRDefault="008F3D63" w:rsidP="00A23026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[Grupowa Informacja Zawodowa -  </w:t>
            </w:r>
            <w:r>
              <w:rPr>
                <w:rFonts w:ascii="Cambria" w:hAnsi="Cambria"/>
                <w:bCs/>
                <w:sz w:val="18"/>
                <w:szCs w:val="18"/>
              </w:rPr>
              <w:t>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8F3D63" w:rsidRPr="0061224F" w:rsidRDefault="008F3D63" w:rsidP="00AB198B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Pr="00B73D30" w:rsidRDefault="00B63B8A" w:rsidP="00514B7B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09</w:t>
            </w:r>
            <w:r w:rsidR="008B6AD1">
              <w:rPr>
                <w:rFonts w:ascii="Cambria" w:hAnsi="Cambria"/>
                <w:b w:val="0"/>
                <w:i w:val="0"/>
                <w:sz w:val="18"/>
                <w:szCs w:val="18"/>
              </w:rPr>
              <w:t>.09.2026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B9F" w:rsidRDefault="009B0B9F" w:rsidP="009B0B9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9B0B9F" w:rsidRDefault="009B0B9F" w:rsidP="009B0B9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8F3D63" w:rsidRPr="003860AC" w:rsidRDefault="008F3D63" w:rsidP="009C352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D63" w:rsidRPr="00B73D30" w:rsidRDefault="00B63B8A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</w:t>
            </w:r>
            <w:r w:rsidR="008B6AD1">
              <w:rPr>
                <w:rFonts w:ascii="Cambria" w:hAnsi="Cambria"/>
                <w:b w:val="0"/>
                <w:i w:val="0"/>
                <w:sz w:val="18"/>
                <w:szCs w:val="18"/>
              </w:rPr>
              <w:t>.09.2026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D63" w:rsidRPr="000879AF" w:rsidRDefault="0004037C" w:rsidP="00A2302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8F3D63" w:rsidRPr="001C3A42" w:rsidTr="00A23026">
        <w:trPr>
          <w:trHeight w:hRule="exact" w:val="1236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Działania do samodzielnej realizacji  w ramach IPD</w:t>
            </w:r>
          </w:p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– Jak efektywnie i szybko znaleźć pracę?</w:t>
            </w:r>
          </w:p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Spotkanie dla osób nowozarejestrowanych</w:t>
            </w:r>
          </w:p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>[Grupowa Informacja Zawodowa - zajęcia online]</w:t>
            </w:r>
          </w:p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  <w:p w:rsidR="008F3D63" w:rsidRPr="00644714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:rsidR="008F3D63" w:rsidRDefault="008F3D63" w:rsidP="00A2302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8F3D63" w:rsidRPr="0061224F" w:rsidRDefault="008F3D63" w:rsidP="007B5642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D63" w:rsidRPr="00455509" w:rsidRDefault="00B63B8A" w:rsidP="00995774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16</w:t>
            </w:r>
            <w:r w:rsidR="009B0B9F">
              <w:rPr>
                <w:rFonts w:ascii="Cambria" w:hAnsi="Cambria"/>
                <w:b w:val="0"/>
                <w:i w:val="0"/>
                <w:sz w:val="18"/>
                <w:szCs w:val="18"/>
              </w:rPr>
              <w:t>.09.2026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Default="0004037C" w:rsidP="0004037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8F3D63" w:rsidRPr="0026796D" w:rsidRDefault="0004037C" w:rsidP="0004037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D63" w:rsidRPr="00455509" w:rsidRDefault="00B63B8A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15</w:t>
            </w:r>
            <w:r w:rsidR="009B0B9F">
              <w:rPr>
                <w:rFonts w:ascii="Cambria" w:hAnsi="Cambria"/>
                <w:b w:val="0"/>
                <w:i w:val="0"/>
                <w:sz w:val="18"/>
                <w:szCs w:val="18"/>
              </w:rPr>
              <w:t>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3D63" w:rsidRPr="000879AF" w:rsidRDefault="008F3D63" w:rsidP="0004037C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 xml:space="preserve">    </w:t>
            </w:r>
            <w:r w:rsidR="0004037C"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a.wajdzik@nysa.praca.gov.pl</w:t>
            </w:r>
          </w:p>
        </w:tc>
      </w:tr>
      <w:tr w:rsidR="0004037C" w:rsidRPr="001C3A42" w:rsidTr="00A23026">
        <w:trPr>
          <w:trHeight w:hRule="exact" w:val="1236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17DC" w:rsidRPr="0061224F" w:rsidRDefault="00E317DC" w:rsidP="00E317DC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04037C" w:rsidRDefault="00E317DC" w:rsidP="00E317DC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>[Grupowa Informacja Zawodowa - zajęcia online]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Pr="00455509" w:rsidRDefault="00400557" w:rsidP="00995774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23</w:t>
            </w:r>
            <w:r w:rsidR="0004037C">
              <w:rPr>
                <w:rFonts w:ascii="Cambria" w:hAnsi="Cambria"/>
                <w:b w:val="0"/>
                <w:i w:val="0"/>
                <w:sz w:val="18"/>
                <w:szCs w:val="18"/>
              </w:rPr>
              <w:t>.09.2026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Default="0004037C" w:rsidP="0004037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04037C" w:rsidRPr="0026796D" w:rsidRDefault="0004037C" w:rsidP="0004037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Pr="00455509" w:rsidRDefault="00400557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22</w:t>
            </w:r>
            <w:r w:rsidR="0004037C">
              <w:rPr>
                <w:rFonts w:ascii="Cambria" w:hAnsi="Cambria"/>
                <w:b w:val="0"/>
                <w:i w:val="0"/>
                <w:sz w:val="18"/>
                <w:szCs w:val="18"/>
              </w:rPr>
              <w:t>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7C" w:rsidRPr="000879AF" w:rsidRDefault="0004037C" w:rsidP="00B82181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04037C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Default="0004037C" w:rsidP="0052338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Kompetencje cyfrowe</w:t>
            </w:r>
          </w:p>
          <w:p w:rsidR="0004037C" w:rsidRPr="0061224F" w:rsidRDefault="0004037C" w:rsidP="00523383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Default="00E317DC" w:rsidP="00523383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28.09.2026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317DC" w:rsidRDefault="00E317DC" w:rsidP="00E317D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04037C" w:rsidRDefault="00E317DC" w:rsidP="00E317D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E317DC" w:rsidRPr="003860AC" w:rsidRDefault="00E317DC" w:rsidP="00E317D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037C" w:rsidRDefault="00E317DC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29-30.09.2026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037C" w:rsidRPr="00A23026" w:rsidRDefault="00BF27CF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9" w:history="1">
              <w:r w:rsidR="0004037C" w:rsidRPr="00A23026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b.goluszko@nysa.praca.gov.pl</w:t>
              </w:r>
            </w:hyperlink>
          </w:p>
          <w:p w:rsidR="0004037C" w:rsidRDefault="00BF27CF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hyperlink r:id="rId10" w:history="1">
              <w:r w:rsidR="0004037C" w:rsidRPr="00A23026">
                <w:rPr>
                  <w:rStyle w:val="Hipercze"/>
                  <w:rFonts w:ascii="Cambria" w:hAnsi="Cambria"/>
                  <w:b w:val="0"/>
                  <w:i w:val="0"/>
                  <w:color w:val="auto"/>
                  <w:sz w:val="18"/>
                  <w:szCs w:val="18"/>
                  <w:u w:val="none"/>
                  <w:lang w:val="en-US"/>
                </w:rPr>
                <w:t>n.wielgus@nysa.praca.gov.pl</w:t>
              </w:r>
            </w:hyperlink>
          </w:p>
          <w:p w:rsidR="0004037C" w:rsidRPr="000879AF" w:rsidRDefault="0004037C" w:rsidP="00A428D6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  <w:lang w:val="en-US"/>
              </w:rPr>
              <w:t>a.wajdzik@nysa.praca.gov.pl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E211FC">
      <w:pgSz w:w="16838" w:h="12189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EB6" w:rsidRDefault="00707EB6" w:rsidP="009128CA">
      <w:r>
        <w:separator/>
      </w:r>
    </w:p>
  </w:endnote>
  <w:endnote w:type="continuationSeparator" w:id="1">
    <w:p w:rsidR="00707EB6" w:rsidRDefault="00707EB6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EB6" w:rsidRDefault="00707EB6" w:rsidP="009128CA">
      <w:r>
        <w:separator/>
      </w:r>
    </w:p>
  </w:footnote>
  <w:footnote w:type="continuationSeparator" w:id="1">
    <w:p w:rsidR="00707EB6" w:rsidRDefault="00707EB6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11D88"/>
    <w:rsid w:val="000169FB"/>
    <w:rsid w:val="000257E3"/>
    <w:rsid w:val="000334B5"/>
    <w:rsid w:val="0004037C"/>
    <w:rsid w:val="0004505A"/>
    <w:rsid w:val="00051554"/>
    <w:rsid w:val="0005590B"/>
    <w:rsid w:val="0007130C"/>
    <w:rsid w:val="00073A11"/>
    <w:rsid w:val="000879AF"/>
    <w:rsid w:val="00090EC6"/>
    <w:rsid w:val="00092DAF"/>
    <w:rsid w:val="00093392"/>
    <w:rsid w:val="0009484A"/>
    <w:rsid w:val="00097FC2"/>
    <w:rsid w:val="000A157A"/>
    <w:rsid w:val="000B5764"/>
    <w:rsid w:val="000C21F6"/>
    <w:rsid w:val="000C2F6F"/>
    <w:rsid w:val="000C446C"/>
    <w:rsid w:val="000D0377"/>
    <w:rsid w:val="000D1092"/>
    <w:rsid w:val="000D268E"/>
    <w:rsid w:val="000E0990"/>
    <w:rsid w:val="000E586B"/>
    <w:rsid w:val="000E6E4C"/>
    <w:rsid w:val="000F3A9A"/>
    <w:rsid w:val="000F5DB7"/>
    <w:rsid w:val="00102F46"/>
    <w:rsid w:val="00110921"/>
    <w:rsid w:val="00113854"/>
    <w:rsid w:val="00126F56"/>
    <w:rsid w:val="0014285A"/>
    <w:rsid w:val="00143CD4"/>
    <w:rsid w:val="00151D18"/>
    <w:rsid w:val="001667EE"/>
    <w:rsid w:val="00167317"/>
    <w:rsid w:val="00167A4D"/>
    <w:rsid w:val="00172B39"/>
    <w:rsid w:val="001823A3"/>
    <w:rsid w:val="0018323C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1E3405"/>
    <w:rsid w:val="00206264"/>
    <w:rsid w:val="00207FB5"/>
    <w:rsid w:val="002117E1"/>
    <w:rsid w:val="002119BE"/>
    <w:rsid w:val="002210FA"/>
    <w:rsid w:val="00235600"/>
    <w:rsid w:val="00253BAD"/>
    <w:rsid w:val="002576EA"/>
    <w:rsid w:val="00265A15"/>
    <w:rsid w:val="0026796D"/>
    <w:rsid w:val="00267CC0"/>
    <w:rsid w:val="00272CE3"/>
    <w:rsid w:val="00287D94"/>
    <w:rsid w:val="002949BA"/>
    <w:rsid w:val="002963E2"/>
    <w:rsid w:val="002A3494"/>
    <w:rsid w:val="002A4FC0"/>
    <w:rsid w:val="002A51F9"/>
    <w:rsid w:val="002A6360"/>
    <w:rsid w:val="002B71A7"/>
    <w:rsid w:val="002C400D"/>
    <w:rsid w:val="002C449F"/>
    <w:rsid w:val="002C6C60"/>
    <w:rsid w:val="002D157B"/>
    <w:rsid w:val="002D5BE9"/>
    <w:rsid w:val="002E0B41"/>
    <w:rsid w:val="002E43E0"/>
    <w:rsid w:val="002E7035"/>
    <w:rsid w:val="002F5B26"/>
    <w:rsid w:val="00300632"/>
    <w:rsid w:val="00303E77"/>
    <w:rsid w:val="00305A31"/>
    <w:rsid w:val="00305B9E"/>
    <w:rsid w:val="00307110"/>
    <w:rsid w:val="003078A5"/>
    <w:rsid w:val="00315747"/>
    <w:rsid w:val="0032326E"/>
    <w:rsid w:val="003233ED"/>
    <w:rsid w:val="00326576"/>
    <w:rsid w:val="003324DD"/>
    <w:rsid w:val="00334FA0"/>
    <w:rsid w:val="003428E5"/>
    <w:rsid w:val="00351253"/>
    <w:rsid w:val="0037019B"/>
    <w:rsid w:val="00381C89"/>
    <w:rsid w:val="00384710"/>
    <w:rsid w:val="00384C54"/>
    <w:rsid w:val="003860AC"/>
    <w:rsid w:val="003901F6"/>
    <w:rsid w:val="003941E1"/>
    <w:rsid w:val="00395540"/>
    <w:rsid w:val="003955B9"/>
    <w:rsid w:val="003C04C5"/>
    <w:rsid w:val="003C20EB"/>
    <w:rsid w:val="003C71E7"/>
    <w:rsid w:val="003D0E7A"/>
    <w:rsid w:val="003D73EF"/>
    <w:rsid w:val="003E468A"/>
    <w:rsid w:val="00400557"/>
    <w:rsid w:val="00401E98"/>
    <w:rsid w:val="00403FBF"/>
    <w:rsid w:val="00414836"/>
    <w:rsid w:val="0042160E"/>
    <w:rsid w:val="004261CF"/>
    <w:rsid w:val="00427E84"/>
    <w:rsid w:val="00454E0F"/>
    <w:rsid w:val="00455509"/>
    <w:rsid w:val="00465774"/>
    <w:rsid w:val="00474A98"/>
    <w:rsid w:val="00477DC8"/>
    <w:rsid w:val="00485CC7"/>
    <w:rsid w:val="00490B62"/>
    <w:rsid w:val="004923A9"/>
    <w:rsid w:val="004A270A"/>
    <w:rsid w:val="004A34A7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14C2"/>
    <w:rsid w:val="004F279B"/>
    <w:rsid w:val="004F4408"/>
    <w:rsid w:val="00500FD3"/>
    <w:rsid w:val="0051378F"/>
    <w:rsid w:val="005145FE"/>
    <w:rsid w:val="00514B7B"/>
    <w:rsid w:val="00516D26"/>
    <w:rsid w:val="00517AAC"/>
    <w:rsid w:val="00523383"/>
    <w:rsid w:val="0052621D"/>
    <w:rsid w:val="00526C6E"/>
    <w:rsid w:val="00530991"/>
    <w:rsid w:val="00533142"/>
    <w:rsid w:val="00537E9A"/>
    <w:rsid w:val="005468C9"/>
    <w:rsid w:val="00546D7D"/>
    <w:rsid w:val="005512E5"/>
    <w:rsid w:val="0055288E"/>
    <w:rsid w:val="00555077"/>
    <w:rsid w:val="00570059"/>
    <w:rsid w:val="005725FC"/>
    <w:rsid w:val="0057699B"/>
    <w:rsid w:val="0059259C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21865"/>
    <w:rsid w:val="00635DDB"/>
    <w:rsid w:val="0063707B"/>
    <w:rsid w:val="00644DD0"/>
    <w:rsid w:val="0064515F"/>
    <w:rsid w:val="0065095F"/>
    <w:rsid w:val="006609E2"/>
    <w:rsid w:val="00665CAF"/>
    <w:rsid w:val="00670638"/>
    <w:rsid w:val="00673F62"/>
    <w:rsid w:val="00674A3E"/>
    <w:rsid w:val="006766FA"/>
    <w:rsid w:val="00676791"/>
    <w:rsid w:val="00683F5F"/>
    <w:rsid w:val="0069051A"/>
    <w:rsid w:val="006905B7"/>
    <w:rsid w:val="00690AEC"/>
    <w:rsid w:val="006A5440"/>
    <w:rsid w:val="006A6D73"/>
    <w:rsid w:val="006A7B72"/>
    <w:rsid w:val="006B0273"/>
    <w:rsid w:val="006B4842"/>
    <w:rsid w:val="006B56B9"/>
    <w:rsid w:val="006D02B5"/>
    <w:rsid w:val="006D08FB"/>
    <w:rsid w:val="006D45F1"/>
    <w:rsid w:val="006D47CF"/>
    <w:rsid w:val="006D79CD"/>
    <w:rsid w:val="006E01E3"/>
    <w:rsid w:val="006E062B"/>
    <w:rsid w:val="006E5E14"/>
    <w:rsid w:val="006E751C"/>
    <w:rsid w:val="006F1A1E"/>
    <w:rsid w:val="006F1B59"/>
    <w:rsid w:val="006F21B1"/>
    <w:rsid w:val="007041ED"/>
    <w:rsid w:val="00707EB6"/>
    <w:rsid w:val="00710CD2"/>
    <w:rsid w:val="00714031"/>
    <w:rsid w:val="007247E6"/>
    <w:rsid w:val="00742899"/>
    <w:rsid w:val="00744D7B"/>
    <w:rsid w:val="00745BC6"/>
    <w:rsid w:val="0075111B"/>
    <w:rsid w:val="00753200"/>
    <w:rsid w:val="00753468"/>
    <w:rsid w:val="0075522E"/>
    <w:rsid w:val="00760C35"/>
    <w:rsid w:val="00763607"/>
    <w:rsid w:val="00763D65"/>
    <w:rsid w:val="00767AE1"/>
    <w:rsid w:val="00770654"/>
    <w:rsid w:val="00773DE3"/>
    <w:rsid w:val="007742B6"/>
    <w:rsid w:val="0077721D"/>
    <w:rsid w:val="00784F24"/>
    <w:rsid w:val="00794FF1"/>
    <w:rsid w:val="007A2236"/>
    <w:rsid w:val="007B0E97"/>
    <w:rsid w:val="007B5642"/>
    <w:rsid w:val="007C467E"/>
    <w:rsid w:val="007C4707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2EC0"/>
    <w:rsid w:val="00813669"/>
    <w:rsid w:val="00817852"/>
    <w:rsid w:val="00824710"/>
    <w:rsid w:val="00824B01"/>
    <w:rsid w:val="00840439"/>
    <w:rsid w:val="00841FF2"/>
    <w:rsid w:val="00842B97"/>
    <w:rsid w:val="00844192"/>
    <w:rsid w:val="0084520F"/>
    <w:rsid w:val="0087322C"/>
    <w:rsid w:val="00873302"/>
    <w:rsid w:val="008779DB"/>
    <w:rsid w:val="008915F8"/>
    <w:rsid w:val="00893CD4"/>
    <w:rsid w:val="008A03DA"/>
    <w:rsid w:val="008B419E"/>
    <w:rsid w:val="008B6AD1"/>
    <w:rsid w:val="008C009F"/>
    <w:rsid w:val="008D0995"/>
    <w:rsid w:val="008D2FAB"/>
    <w:rsid w:val="008D52FE"/>
    <w:rsid w:val="008E65DB"/>
    <w:rsid w:val="008F1BCE"/>
    <w:rsid w:val="008F2288"/>
    <w:rsid w:val="008F3D63"/>
    <w:rsid w:val="008F6BB1"/>
    <w:rsid w:val="00900DE5"/>
    <w:rsid w:val="00901EED"/>
    <w:rsid w:val="009068E2"/>
    <w:rsid w:val="009128CA"/>
    <w:rsid w:val="009218B1"/>
    <w:rsid w:val="00924012"/>
    <w:rsid w:val="009377D5"/>
    <w:rsid w:val="009422B1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95774"/>
    <w:rsid w:val="009A19A0"/>
    <w:rsid w:val="009A2FE4"/>
    <w:rsid w:val="009A3256"/>
    <w:rsid w:val="009B0B9F"/>
    <w:rsid w:val="009B31CB"/>
    <w:rsid w:val="009C2976"/>
    <w:rsid w:val="009C3526"/>
    <w:rsid w:val="009D0F62"/>
    <w:rsid w:val="009E1EE2"/>
    <w:rsid w:val="009E786F"/>
    <w:rsid w:val="009E7B9A"/>
    <w:rsid w:val="009F0809"/>
    <w:rsid w:val="00A01BCC"/>
    <w:rsid w:val="00A05DF7"/>
    <w:rsid w:val="00A0794E"/>
    <w:rsid w:val="00A16CDB"/>
    <w:rsid w:val="00A221BD"/>
    <w:rsid w:val="00A23026"/>
    <w:rsid w:val="00A2467B"/>
    <w:rsid w:val="00A251CD"/>
    <w:rsid w:val="00A25300"/>
    <w:rsid w:val="00A31607"/>
    <w:rsid w:val="00A3235C"/>
    <w:rsid w:val="00A332FC"/>
    <w:rsid w:val="00A33F53"/>
    <w:rsid w:val="00A428D6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97F9B"/>
    <w:rsid w:val="00AA063E"/>
    <w:rsid w:val="00AA253D"/>
    <w:rsid w:val="00AA557E"/>
    <w:rsid w:val="00AA6A1D"/>
    <w:rsid w:val="00AB198B"/>
    <w:rsid w:val="00AB4960"/>
    <w:rsid w:val="00AC0955"/>
    <w:rsid w:val="00AC1A3D"/>
    <w:rsid w:val="00AC3D6C"/>
    <w:rsid w:val="00AC56B2"/>
    <w:rsid w:val="00AD5D9C"/>
    <w:rsid w:val="00AD7749"/>
    <w:rsid w:val="00AE2195"/>
    <w:rsid w:val="00AE2879"/>
    <w:rsid w:val="00AE4359"/>
    <w:rsid w:val="00AE5122"/>
    <w:rsid w:val="00B0351C"/>
    <w:rsid w:val="00B06D25"/>
    <w:rsid w:val="00B1239F"/>
    <w:rsid w:val="00B144A2"/>
    <w:rsid w:val="00B21102"/>
    <w:rsid w:val="00B220F3"/>
    <w:rsid w:val="00B248E1"/>
    <w:rsid w:val="00B24CFF"/>
    <w:rsid w:val="00B42D4E"/>
    <w:rsid w:val="00B445C9"/>
    <w:rsid w:val="00B45FDF"/>
    <w:rsid w:val="00B53D25"/>
    <w:rsid w:val="00B55B5A"/>
    <w:rsid w:val="00B56FC5"/>
    <w:rsid w:val="00B63B8A"/>
    <w:rsid w:val="00B73D30"/>
    <w:rsid w:val="00B76C8C"/>
    <w:rsid w:val="00B86B92"/>
    <w:rsid w:val="00B93497"/>
    <w:rsid w:val="00BA01A4"/>
    <w:rsid w:val="00BB0704"/>
    <w:rsid w:val="00BB164A"/>
    <w:rsid w:val="00BB2D1E"/>
    <w:rsid w:val="00BB3174"/>
    <w:rsid w:val="00BB728A"/>
    <w:rsid w:val="00BB7776"/>
    <w:rsid w:val="00BD512B"/>
    <w:rsid w:val="00BE0317"/>
    <w:rsid w:val="00BE05D2"/>
    <w:rsid w:val="00BE2073"/>
    <w:rsid w:val="00BE27A9"/>
    <w:rsid w:val="00BF27CF"/>
    <w:rsid w:val="00BF49D9"/>
    <w:rsid w:val="00BF55D7"/>
    <w:rsid w:val="00BF5C37"/>
    <w:rsid w:val="00C07F78"/>
    <w:rsid w:val="00C13A49"/>
    <w:rsid w:val="00C20785"/>
    <w:rsid w:val="00C30246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87C"/>
    <w:rsid w:val="00C71D13"/>
    <w:rsid w:val="00C738AB"/>
    <w:rsid w:val="00C73FA1"/>
    <w:rsid w:val="00C77446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F"/>
    <w:rsid w:val="00CC6831"/>
    <w:rsid w:val="00CC7504"/>
    <w:rsid w:val="00CD052F"/>
    <w:rsid w:val="00CE5DF5"/>
    <w:rsid w:val="00CF6550"/>
    <w:rsid w:val="00CF6F9B"/>
    <w:rsid w:val="00D02EE3"/>
    <w:rsid w:val="00D0307E"/>
    <w:rsid w:val="00D05AA5"/>
    <w:rsid w:val="00D0707B"/>
    <w:rsid w:val="00D07926"/>
    <w:rsid w:val="00D11087"/>
    <w:rsid w:val="00D12058"/>
    <w:rsid w:val="00D2075B"/>
    <w:rsid w:val="00D22C34"/>
    <w:rsid w:val="00D24A3E"/>
    <w:rsid w:val="00D33EC8"/>
    <w:rsid w:val="00D34A35"/>
    <w:rsid w:val="00D37DC8"/>
    <w:rsid w:val="00D552F4"/>
    <w:rsid w:val="00D606BB"/>
    <w:rsid w:val="00D60C46"/>
    <w:rsid w:val="00D63FC2"/>
    <w:rsid w:val="00D651C2"/>
    <w:rsid w:val="00D74CFA"/>
    <w:rsid w:val="00D87EDA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017"/>
    <w:rsid w:val="00DE75B9"/>
    <w:rsid w:val="00E01AB3"/>
    <w:rsid w:val="00E01CC5"/>
    <w:rsid w:val="00E211FC"/>
    <w:rsid w:val="00E317DC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75DC8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7128"/>
    <w:rsid w:val="00F3050C"/>
    <w:rsid w:val="00F36865"/>
    <w:rsid w:val="00F416CB"/>
    <w:rsid w:val="00F4382D"/>
    <w:rsid w:val="00F479BC"/>
    <w:rsid w:val="00F567C3"/>
    <w:rsid w:val="00F56C95"/>
    <w:rsid w:val="00F56F96"/>
    <w:rsid w:val="00F6246D"/>
    <w:rsid w:val="00F63CB2"/>
    <w:rsid w:val="00F73699"/>
    <w:rsid w:val="00F758BC"/>
    <w:rsid w:val="00F87AC3"/>
    <w:rsid w:val="00F951B3"/>
    <w:rsid w:val="00F96B20"/>
    <w:rsid w:val="00F972A6"/>
    <w:rsid w:val="00FB5199"/>
    <w:rsid w:val="00FB7B6B"/>
    <w:rsid w:val="00FC53EA"/>
    <w:rsid w:val="00FC7FAB"/>
    <w:rsid w:val="00FE3AE9"/>
    <w:rsid w:val="00FE7875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.wielgus@nys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goluszko@nys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4C6AD-D6D6-454E-8D0C-5BB6A52C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Daniel Machnik</cp:lastModifiedBy>
  <cp:revision>2</cp:revision>
  <cp:lastPrinted>2026-06-01T11:26:00Z</cp:lastPrinted>
  <dcterms:created xsi:type="dcterms:W3CDTF">2026-06-01T11:38:00Z</dcterms:created>
  <dcterms:modified xsi:type="dcterms:W3CDTF">2026-06-01T11:38:00Z</dcterms:modified>
</cp:coreProperties>
</file>